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88B5C" w14:textId="1B8712AE" w:rsidR="00D25320" w:rsidRDefault="00D25320"/>
    <w:p w14:paraId="74701C29" w14:textId="77777777" w:rsidR="00B541CE" w:rsidRDefault="00B541CE" w:rsidP="00B541CE">
      <w:pPr>
        <w:pStyle w:val="a6"/>
      </w:pPr>
      <w:r>
        <w:rPr>
          <w:noProof/>
        </w:rPr>
        <w:drawing>
          <wp:inline distT="0" distB="0" distL="0" distR="0" wp14:anchorId="0BF538C0" wp14:editId="3BD02BB2">
            <wp:extent cx="1623662" cy="6885296"/>
            <wp:effectExtent l="0" t="1905" r="0" b="0"/>
            <wp:docPr id="2" name="Рисунок 2" descr="C:\Users\1\Downloads\20260312_1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20260312_10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49" t="1371" r="2480" b="-311"/>
                    <a:stretch/>
                  </pic:blipFill>
                  <pic:spPr bwMode="auto">
                    <a:xfrm rot="16200000">
                      <a:off x="0" y="0"/>
                      <a:ext cx="1633874" cy="69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CEE22" w14:textId="77777777" w:rsidR="00E92CA4" w:rsidRDefault="00E92CA4" w:rsidP="00F421B0">
      <w:pPr>
        <w:pStyle w:val="a3"/>
        <w:spacing w:before="197"/>
        <w:ind w:right="-563"/>
      </w:pPr>
    </w:p>
    <w:p w14:paraId="54AAFE9C" w14:textId="77777777" w:rsidR="00E92CA4" w:rsidRDefault="005C02F8" w:rsidP="00F421B0">
      <w:pPr>
        <w:ind w:left="566" w:right="-563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  <w:bookmarkStart w:id="0" w:name="_GoBack"/>
      <w:bookmarkEnd w:id="0"/>
    </w:p>
    <w:p w14:paraId="3EF697AA" w14:textId="77777777" w:rsidR="00E92CA4" w:rsidRDefault="005C02F8" w:rsidP="00F421B0">
      <w:pPr>
        <w:ind w:left="566" w:right="-56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пропускном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внутриобъектовом</w:t>
      </w:r>
      <w:r>
        <w:rPr>
          <w:b/>
          <w:spacing w:val="-2"/>
          <w:sz w:val="24"/>
        </w:rPr>
        <w:t xml:space="preserve"> режимах</w:t>
      </w:r>
    </w:p>
    <w:p w14:paraId="6DB3B0C5" w14:textId="77777777" w:rsidR="00F421B0" w:rsidRPr="00F421B0" w:rsidRDefault="00F421B0" w:rsidP="00F421B0">
      <w:pPr>
        <w:pStyle w:val="a3"/>
        <w:tabs>
          <w:tab w:val="left" w:pos="1416"/>
        </w:tabs>
        <w:spacing w:before="9"/>
        <w:ind w:right="-563"/>
        <w:jc w:val="center"/>
        <w:rPr>
          <w:b/>
        </w:rPr>
      </w:pPr>
      <w:r w:rsidRPr="00F421B0">
        <w:rPr>
          <w:b/>
        </w:rPr>
        <w:t>Муниципальное бюджетное общеобразовательное учреждение</w:t>
      </w:r>
    </w:p>
    <w:p w14:paraId="2191569A" w14:textId="77777777" w:rsidR="00F421B0" w:rsidRPr="00F421B0" w:rsidRDefault="00F421B0" w:rsidP="00F421B0">
      <w:pPr>
        <w:pStyle w:val="a3"/>
        <w:tabs>
          <w:tab w:val="left" w:pos="1416"/>
        </w:tabs>
        <w:spacing w:before="9"/>
        <w:ind w:right="-563"/>
        <w:jc w:val="center"/>
        <w:rPr>
          <w:b/>
        </w:rPr>
      </w:pPr>
      <w:r w:rsidRPr="00F421B0">
        <w:rPr>
          <w:b/>
        </w:rPr>
        <w:t>«Алан-</w:t>
      </w:r>
      <w:proofErr w:type="spellStart"/>
      <w:r w:rsidRPr="00F421B0">
        <w:rPr>
          <w:b/>
        </w:rPr>
        <w:t>Бексерская</w:t>
      </w:r>
      <w:proofErr w:type="spellEnd"/>
      <w:r w:rsidRPr="00F421B0">
        <w:rPr>
          <w:b/>
        </w:rPr>
        <w:t xml:space="preserve"> основная общеобразовательная школа»</w:t>
      </w:r>
    </w:p>
    <w:p w14:paraId="5FB40E1C" w14:textId="77777777" w:rsidR="00F421B0" w:rsidRPr="00F421B0" w:rsidRDefault="00F421B0" w:rsidP="00F421B0">
      <w:pPr>
        <w:pStyle w:val="a3"/>
        <w:tabs>
          <w:tab w:val="left" w:pos="1416"/>
        </w:tabs>
        <w:spacing w:before="9"/>
        <w:ind w:right="-563"/>
        <w:jc w:val="center"/>
        <w:rPr>
          <w:b/>
        </w:rPr>
      </w:pPr>
      <w:r w:rsidRPr="00F421B0">
        <w:rPr>
          <w:b/>
        </w:rPr>
        <w:t>Высокогорского муниципального района Республики Татарстан</w:t>
      </w:r>
    </w:p>
    <w:p w14:paraId="15252B4E" w14:textId="77777777" w:rsidR="00E92CA4" w:rsidRDefault="00E92CA4" w:rsidP="00F421B0">
      <w:pPr>
        <w:pStyle w:val="a3"/>
        <w:ind w:right="-563"/>
        <w:rPr>
          <w:b/>
        </w:rPr>
      </w:pPr>
    </w:p>
    <w:p w14:paraId="3079E4D1" w14:textId="77777777" w:rsidR="00E92CA4" w:rsidRDefault="00E92CA4" w:rsidP="00F421B0">
      <w:pPr>
        <w:pStyle w:val="a3"/>
        <w:spacing w:before="7"/>
        <w:ind w:right="-563"/>
        <w:rPr>
          <w:b/>
        </w:rPr>
      </w:pPr>
    </w:p>
    <w:p w14:paraId="4F4BE3AB" w14:textId="77777777" w:rsidR="00E92CA4" w:rsidRDefault="005C02F8" w:rsidP="00F421B0">
      <w:pPr>
        <w:pStyle w:val="a4"/>
        <w:numPr>
          <w:ilvl w:val="0"/>
          <w:numId w:val="5"/>
        </w:numPr>
        <w:tabs>
          <w:tab w:val="left" w:pos="4217"/>
        </w:tabs>
        <w:spacing w:before="1"/>
        <w:ind w:right="-563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2D69E460" w14:textId="77777777" w:rsidR="00E92CA4" w:rsidRDefault="00E92CA4" w:rsidP="00F421B0">
      <w:pPr>
        <w:pStyle w:val="a3"/>
        <w:ind w:right="-563"/>
        <w:rPr>
          <w:b/>
        </w:rPr>
      </w:pPr>
    </w:p>
    <w:p w14:paraId="526AF4C4" w14:textId="77777777" w:rsidR="00E92CA4" w:rsidRDefault="005C02F8" w:rsidP="00F421B0">
      <w:pPr>
        <w:pStyle w:val="a4"/>
        <w:numPr>
          <w:ilvl w:val="1"/>
          <w:numId w:val="5"/>
        </w:numPr>
        <w:tabs>
          <w:tab w:val="left" w:pos="1724"/>
        </w:tabs>
        <w:ind w:right="-563" w:firstLine="707"/>
        <w:rPr>
          <w:sz w:val="24"/>
        </w:rPr>
      </w:pPr>
      <w:r>
        <w:rPr>
          <w:sz w:val="24"/>
        </w:rPr>
        <w:t>Настоящее Положение о пропускном и внутриобъектовом режимах (далее – Положение)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06.03.2006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35-ФЗ</w:t>
      </w:r>
    </w:p>
    <w:p w14:paraId="762C7E56" w14:textId="27829FD5" w:rsidR="00E92CA4" w:rsidRDefault="005C02F8" w:rsidP="00F421B0">
      <w:pPr>
        <w:pStyle w:val="a3"/>
        <w:ind w:left="590" w:right="-563"/>
        <w:jc w:val="both"/>
      </w:pPr>
      <w:r>
        <w:t>«О противодействии терроризму», Федеральным законом от 29.12.2012 № 273-ФЗ «Об образовании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РФ»,</w:t>
      </w:r>
      <w:r>
        <w:rPr>
          <w:spacing w:val="-15"/>
        </w:rPr>
        <w:t xml:space="preserve"> </w:t>
      </w:r>
      <w:r>
        <w:t>Законом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11.03.1992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2487-1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частной</w:t>
      </w:r>
      <w:r>
        <w:rPr>
          <w:spacing w:val="-15"/>
        </w:rPr>
        <w:t xml:space="preserve"> </w:t>
      </w:r>
      <w:r>
        <w:t>детективной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</w:t>
      </w:r>
      <w:r>
        <w:rPr>
          <w:spacing w:val="34"/>
        </w:rPr>
        <w:t xml:space="preserve"> </w:t>
      </w:r>
      <w:r>
        <w:t>уставом</w:t>
      </w:r>
      <w:r>
        <w:rPr>
          <w:spacing w:val="34"/>
        </w:rPr>
        <w:t xml:space="preserve"> </w:t>
      </w:r>
      <w:r w:rsidR="00171B1C" w:rsidRPr="00171B1C">
        <w:t xml:space="preserve">муниципального общеобразовательного учреждения </w:t>
      </w:r>
      <w:r w:rsidR="00F421B0">
        <w:t>МБОУ «Алан-</w:t>
      </w:r>
      <w:proofErr w:type="spellStart"/>
      <w:r w:rsidR="00F421B0">
        <w:t>Бексерская</w:t>
      </w:r>
      <w:proofErr w:type="spellEnd"/>
      <w:r w:rsidR="00F421B0">
        <w:t xml:space="preserve"> ООШ»</w:t>
      </w:r>
      <w:r w:rsidR="00171B1C">
        <w:rPr>
          <w:spacing w:val="3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школы).</w:t>
      </w:r>
    </w:p>
    <w:p w14:paraId="23F7AB8B" w14:textId="77777777" w:rsidR="00E92CA4" w:rsidRDefault="00E92CA4" w:rsidP="00F421B0">
      <w:pPr>
        <w:pStyle w:val="a3"/>
        <w:spacing w:before="4"/>
        <w:ind w:right="-563"/>
      </w:pPr>
    </w:p>
    <w:p w14:paraId="6F7CC88A" w14:textId="77777777" w:rsidR="00E92CA4" w:rsidRDefault="005C02F8" w:rsidP="00F421B0">
      <w:pPr>
        <w:pStyle w:val="a4"/>
        <w:numPr>
          <w:ilvl w:val="1"/>
          <w:numId w:val="5"/>
        </w:numPr>
        <w:tabs>
          <w:tab w:val="left" w:pos="1741"/>
        </w:tabs>
        <w:spacing w:before="1"/>
        <w:ind w:right="-563" w:firstLine="707"/>
        <w:rPr>
          <w:sz w:val="24"/>
        </w:rPr>
      </w:pPr>
      <w:r>
        <w:rPr>
          <w:sz w:val="24"/>
        </w:rPr>
        <w:t>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14:paraId="21263631" w14:textId="77777777" w:rsidR="00E92CA4" w:rsidRDefault="00E92CA4" w:rsidP="00F421B0">
      <w:pPr>
        <w:pStyle w:val="a3"/>
        <w:spacing w:before="5"/>
        <w:ind w:right="-563"/>
      </w:pPr>
    </w:p>
    <w:p w14:paraId="51F9CA8B" w14:textId="77777777" w:rsidR="00E92CA4" w:rsidRDefault="005C02F8" w:rsidP="00F421B0">
      <w:pPr>
        <w:pStyle w:val="a4"/>
        <w:numPr>
          <w:ilvl w:val="1"/>
          <w:numId w:val="5"/>
        </w:numPr>
        <w:tabs>
          <w:tab w:val="left" w:pos="1733"/>
        </w:tabs>
        <w:ind w:right="-563" w:firstLine="707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15"/>
          <w:sz w:val="24"/>
        </w:rPr>
        <w:t xml:space="preserve"> </w:t>
      </w:r>
      <w:r>
        <w:rPr>
          <w:sz w:val="24"/>
        </w:rPr>
        <w:t>(выезда)</w:t>
      </w:r>
      <w:r>
        <w:rPr>
          <w:spacing w:val="-15"/>
          <w:sz w:val="24"/>
        </w:rPr>
        <w:t xml:space="preserve"> </w:t>
      </w:r>
      <w:r>
        <w:rPr>
          <w:sz w:val="24"/>
        </w:rPr>
        <w:t>транспортных 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вноса</w:t>
      </w:r>
      <w:r>
        <w:rPr>
          <w:spacing w:val="-6"/>
          <w:sz w:val="24"/>
        </w:rPr>
        <w:t xml:space="preserve"> </w:t>
      </w:r>
      <w:r>
        <w:rPr>
          <w:sz w:val="24"/>
        </w:rPr>
        <w:t>(выноса)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14:paraId="76DC210B" w14:textId="77777777" w:rsidR="00E92CA4" w:rsidRDefault="00E92CA4" w:rsidP="00F421B0">
      <w:pPr>
        <w:pStyle w:val="a3"/>
        <w:spacing w:before="2"/>
        <w:ind w:right="-563"/>
      </w:pPr>
    </w:p>
    <w:p w14:paraId="75EC8812" w14:textId="77777777" w:rsidR="00E92CA4" w:rsidRDefault="005C02F8" w:rsidP="00F421B0">
      <w:pPr>
        <w:pStyle w:val="a4"/>
        <w:numPr>
          <w:ilvl w:val="1"/>
          <w:numId w:val="5"/>
        </w:numPr>
        <w:tabs>
          <w:tab w:val="left" w:pos="1930"/>
        </w:tabs>
        <w:ind w:right="-563" w:firstLine="707"/>
        <w:rPr>
          <w:sz w:val="24"/>
        </w:rPr>
      </w:pPr>
      <w:r>
        <w:rPr>
          <w:sz w:val="24"/>
        </w:rPr>
        <w:t>Внутриобъектовый режим устанавливается в целях обеспечения мероприятий и 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 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находящимися на территории и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здании школы, в соответствии с требованиями внутреннего распорядка и пожарной </w:t>
      </w:r>
      <w:r>
        <w:rPr>
          <w:spacing w:val="-2"/>
          <w:sz w:val="24"/>
        </w:rPr>
        <w:t>безопасности.</w:t>
      </w:r>
    </w:p>
    <w:p w14:paraId="0E2D1C18" w14:textId="77777777" w:rsidR="00E92CA4" w:rsidRDefault="00E92CA4" w:rsidP="00F421B0">
      <w:pPr>
        <w:pStyle w:val="a3"/>
        <w:spacing w:before="5"/>
        <w:ind w:right="-563"/>
      </w:pPr>
    </w:p>
    <w:p w14:paraId="739B7A71" w14:textId="77777777" w:rsidR="00E92CA4" w:rsidRDefault="005C02F8" w:rsidP="00F421B0">
      <w:pPr>
        <w:pStyle w:val="a4"/>
        <w:numPr>
          <w:ilvl w:val="1"/>
          <w:numId w:val="5"/>
        </w:numPr>
        <w:tabs>
          <w:tab w:val="left" w:pos="1709"/>
        </w:tabs>
        <w:ind w:right="-563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 штатного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возложена ответственность за пропускной режим, а его непосредственное 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штатных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сторожей,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1"/>
          <w:sz w:val="24"/>
        </w:rPr>
        <w:t xml:space="preserve"> </w:t>
      </w:r>
      <w:r>
        <w:rPr>
          <w:sz w:val="24"/>
        </w:rPr>
        <w:t>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работников назначается дежурный администратор.</w:t>
      </w:r>
    </w:p>
    <w:p w14:paraId="2EB523F5" w14:textId="0BC7F377" w:rsidR="00F421B0" w:rsidRDefault="00F421B0" w:rsidP="00F421B0">
      <w:pPr>
        <w:pStyle w:val="a4"/>
        <w:ind w:right="-563"/>
        <w:rPr>
          <w:sz w:val="24"/>
        </w:rPr>
      </w:pPr>
      <w:r w:rsidRPr="00F421B0">
        <w:rPr>
          <w:sz w:val="24"/>
        </w:rPr>
        <w:lastRenderedPageBreak/>
        <w:t>1.6.</w:t>
      </w:r>
      <w:r w:rsidRPr="00F421B0">
        <w:rPr>
          <w:sz w:val="24"/>
        </w:rPr>
        <w:tab/>
        <w:t>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 гражданско-правовых договоров.</w:t>
      </w:r>
    </w:p>
    <w:p w14:paraId="4F7F149F" w14:textId="5946EFBA" w:rsidR="00F421B0" w:rsidRDefault="00F421B0" w:rsidP="00F421B0">
      <w:pPr>
        <w:ind w:firstLine="720"/>
      </w:pPr>
    </w:p>
    <w:p w14:paraId="1ADA0F1B" w14:textId="77777777" w:rsidR="00540531" w:rsidRDefault="00540531" w:rsidP="00540531">
      <w:pPr>
        <w:pStyle w:val="a4"/>
        <w:numPr>
          <w:ilvl w:val="0"/>
          <w:numId w:val="5"/>
        </w:numPr>
        <w:tabs>
          <w:tab w:val="left" w:pos="2659"/>
        </w:tabs>
        <w:ind w:left="2659" w:right="-563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обучающихся,</w:t>
      </w:r>
    </w:p>
    <w:p w14:paraId="3A8238E1" w14:textId="77777777" w:rsidR="00540531" w:rsidRDefault="00540531" w:rsidP="00540531">
      <w:pPr>
        <w:ind w:left="1742" w:right="-563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2"/>
          <w:sz w:val="24"/>
        </w:rPr>
        <w:t xml:space="preserve"> посетителей</w:t>
      </w:r>
    </w:p>
    <w:p w14:paraId="30CCE0D0" w14:textId="77777777" w:rsidR="00540531" w:rsidRDefault="00540531" w:rsidP="00540531">
      <w:pPr>
        <w:pStyle w:val="a3"/>
        <w:spacing w:before="3"/>
        <w:ind w:right="-563"/>
        <w:rPr>
          <w:b/>
        </w:rPr>
      </w:pPr>
    </w:p>
    <w:p w14:paraId="3ED95392" w14:textId="77777777" w:rsidR="00540531" w:rsidRDefault="00540531" w:rsidP="00540531">
      <w:pPr>
        <w:pStyle w:val="a4"/>
        <w:numPr>
          <w:ilvl w:val="1"/>
          <w:numId w:val="5"/>
        </w:numPr>
        <w:tabs>
          <w:tab w:val="left" w:pos="4279"/>
        </w:tabs>
        <w:ind w:left="4279" w:right="-563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3267D0DF" w14:textId="77777777" w:rsidR="00540531" w:rsidRDefault="00540531" w:rsidP="00540531">
      <w:pPr>
        <w:pStyle w:val="a3"/>
        <w:ind w:right="-563"/>
        <w:rPr>
          <w:b/>
        </w:rPr>
      </w:pPr>
    </w:p>
    <w:p w14:paraId="53C4C3C4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2005"/>
        </w:tabs>
        <w:ind w:right="-563" w:firstLine="707"/>
        <w:rPr>
          <w:sz w:val="24"/>
        </w:rPr>
      </w:pPr>
      <w:r>
        <w:rPr>
          <w:sz w:val="24"/>
        </w:rPr>
        <w:t>Пропуск работников, обучающихся и посетителей в здание школы осуществляется через основной вход, оборудованный стационарным</w:t>
      </w:r>
      <w:r>
        <w:rPr>
          <w:spacing w:val="40"/>
          <w:sz w:val="24"/>
        </w:rPr>
        <w:t xml:space="preserve"> </w:t>
      </w:r>
      <w:r>
        <w:rPr>
          <w:sz w:val="24"/>
        </w:rPr>
        <w:t>металлоискателем.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 школы, который его </w:t>
      </w:r>
      <w:r>
        <w:rPr>
          <w:spacing w:val="-2"/>
          <w:sz w:val="24"/>
        </w:rPr>
        <w:t>открыл.</w:t>
      </w:r>
    </w:p>
    <w:p w14:paraId="3E971E5B" w14:textId="77777777" w:rsidR="00540531" w:rsidRDefault="00540531" w:rsidP="00540531">
      <w:pPr>
        <w:pStyle w:val="a3"/>
        <w:spacing w:before="5"/>
        <w:ind w:right="-563"/>
      </w:pPr>
    </w:p>
    <w:p w14:paraId="46744EF7" w14:textId="77777777" w:rsidR="00540531" w:rsidRDefault="00540531" w:rsidP="00540531">
      <w:pPr>
        <w:pStyle w:val="a3"/>
        <w:ind w:left="590" w:right="-563" w:firstLine="707"/>
        <w:jc w:val="both"/>
      </w:pPr>
      <w:r>
        <w:t>Пропуск лиц с электрокардиостимулятором осуществляется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прохождением</w:t>
      </w:r>
      <w:r>
        <w:rPr>
          <w:spacing w:val="-10"/>
        </w:rPr>
        <w:t xml:space="preserve"> </w:t>
      </w:r>
      <w:r>
        <w:t>процедуры</w:t>
      </w:r>
      <w:r>
        <w:rPr>
          <w:spacing w:val="-8"/>
        </w:rPr>
        <w:t xml:space="preserve"> </w:t>
      </w:r>
      <w:r>
        <w:t>осмотра</w:t>
      </w:r>
      <w:r>
        <w:rPr>
          <w:spacing w:val="-8"/>
        </w:rPr>
        <w:t xml:space="preserve"> </w:t>
      </w:r>
      <w:r>
        <w:t>лицо</w:t>
      </w:r>
      <w:r>
        <w:rPr>
          <w:spacing w:val="-10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сообщить сторожу об имеющемся у него электрокардиостимуляторе и</w:t>
      </w:r>
      <w:r>
        <w:rPr>
          <w:spacing w:val="-1"/>
        </w:rPr>
        <w:t xml:space="preserve"> </w:t>
      </w:r>
      <w:r>
        <w:t>предъявить документ (справку или иной документ) из медицинского учреждения, подтверждающий его наличие у лица.</w:t>
      </w:r>
    </w:p>
    <w:p w14:paraId="770645A0" w14:textId="77777777" w:rsidR="00540531" w:rsidRDefault="00540531" w:rsidP="00540531">
      <w:pPr>
        <w:pStyle w:val="a3"/>
        <w:spacing w:before="3"/>
        <w:ind w:right="-563"/>
      </w:pPr>
    </w:p>
    <w:p w14:paraId="46A9FA8B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18"/>
        </w:tabs>
        <w:ind w:right="-563" w:firstLine="707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14:paraId="01FD843C" w14:textId="77777777" w:rsidR="00540531" w:rsidRDefault="00540531" w:rsidP="00540531">
      <w:pPr>
        <w:pStyle w:val="a3"/>
        <w:spacing w:before="5"/>
        <w:ind w:right="-563"/>
      </w:pPr>
    </w:p>
    <w:p w14:paraId="75C6AE30" w14:textId="77777777" w:rsidR="00540531" w:rsidRDefault="00540531" w:rsidP="00540531">
      <w:pPr>
        <w:pStyle w:val="a3"/>
        <w:ind w:left="590" w:right="-563" w:firstLine="707"/>
        <w:jc w:val="both"/>
      </w:pPr>
      <w:r>
        <w:t>При</w:t>
      </w:r>
      <w:r>
        <w:rPr>
          <w:spacing w:val="-15"/>
        </w:rPr>
        <w:t xml:space="preserve"> </w:t>
      </w:r>
      <w:r>
        <w:t>сигнале</w:t>
      </w:r>
      <w:r>
        <w:rPr>
          <w:spacing w:val="-15"/>
        </w:rPr>
        <w:t xml:space="preserve"> </w:t>
      </w:r>
      <w:r>
        <w:t>оповещения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эвакуации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обучающиеся,</w:t>
      </w:r>
      <w:r>
        <w:rPr>
          <w:spacing w:val="-15"/>
        </w:rPr>
        <w:t xml:space="preserve"> </w:t>
      </w:r>
      <w:r>
        <w:t>посетители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работники выходят из здания школы</w:t>
      </w:r>
      <w:r>
        <w:rPr>
          <w:spacing w:val="-3"/>
        </w:rPr>
        <w:t xml:space="preserve"> </w:t>
      </w:r>
      <w: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14:paraId="621550B6" w14:textId="77777777" w:rsidR="00540531" w:rsidRDefault="00540531" w:rsidP="00540531">
      <w:pPr>
        <w:pStyle w:val="a3"/>
        <w:spacing w:before="3"/>
        <w:ind w:right="-563"/>
      </w:pPr>
    </w:p>
    <w:p w14:paraId="66C64ED3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16"/>
        </w:tabs>
        <w:ind w:right="-563" w:firstLine="707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spacing w:val="-3"/>
          <w:sz w:val="24"/>
        </w:rPr>
        <w:t xml:space="preserve"> </w:t>
      </w:r>
      <w:r>
        <w:rPr>
          <w:sz w:val="24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60CAE664" w14:textId="77777777" w:rsidR="00540531" w:rsidRDefault="00540531" w:rsidP="00540531">
      <w:pPr>
        <w:pStyle w:val="a3"/>
        <w:spacing w:before="10"/>
        <w:ind w:right="-563"/>
      </w:pPr>
    </w:p>
    <w:p w14:paraId="62F58030" w14:textId="77777777" w:rsidR="00540531" w:rsidRDefault="00540531" w:rsidP="00540531">
      <w:pPr>
        <w:pStyle w:val="1"/>
        <w:numPr>
          <w:ilvl w:val="1"/>
          <w:numId w:val="5"/>
        </w:numPr>
        <w:tabs>
          <w:tab w:val="left" w:pos="3588"/>
        </w:tabs>
        <w:ind w:left="3588" w:right="-563" w:hanging="420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14:paraId="7F43A6EC" w14:textId="77777777" w:rsidR="00540531" w:rsidRDefault="00540531" w:rsidP="00540531">
      <w:pPr>
        <w:pStyle w:val="a3"/>
        <w:ind w:right="-563"/>
        <w:rPr>
          <w:b/>
        </w:rPr>
      </w:pPr>
    </w:p>
    <w:p w14:paraId="6167A4BE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95"/>
        </w:tabs>
        <w:ind w:right="-563" w:firstLine="707"/>
        <w:rPr>
          <w:sz w:val="24"/>
        </w:rPr>
      </w:pPr>
      <w:r>
        <w:rPr>
          <w:sz w:val="24"/>
        </w:rPr>
        <w:t>Работники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 и выходят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 спискам, заверенным подписью и печатью директора школы, при предъявлении документа, удостоверяющего личность.</w:t>
      </w:r>
    </w:p>
    <w:p w14:paraId="6027F459" w14:textId="77777777" w:rsidR="00540531" w:rsidRDefault="00540531" w:rsidP="00540531">
      <w:pPr>
        <w:pStyle w:val="a4"/>
        <w:ind w:right="-563"/>
        <w:rPr>
          <w:sz w:val="24"/>
        </w:rPr>
      </w:pPr>
    </w:p>
    <w:p w14:paraId="77D5E6AD" w14:textId="77777777" w:rsidR="00540531" w:rsidRPr="00F421B0" w:rsidRDefault="00540531" w:rsidP="00540531">
      <w:pPr>
        <w:tabs>
          <w:tab w:val="left" w:pos="1320"/>
        </w:tabs>
        <w:ind w:left="709" w:right="-563" w:hanging="709"/>
        <w:jc w:val="both"/>
        <w:rPr>
          <w:sz w:val="24"/>
          <w:szCs w:val="24"/>
        </w:rPr>
      </w:pPr>
      <w:r>
        <w:tab/>
        <w:t xml:space="preserve">         </w:t>
      </w:r>
      <w:r w:rsidRPr="00F421B0">
        <w:rPr>
          <w:sz w:val="24"/>
          <w:szCs w:val="24"/>
        </w:rPr>
        <w:t>2.2.2.</w:t>
      </w:r>
      <w:r>
        <w:rPr>
          <w:sz w:val="24"/>
          <w:szCs w:val="24"/>
        </w:rPr>
        <w:t xml:space="preserve"> </w:t>
      </w:r>
      <w:r w:rsidRPr="00F421B0">
        <w:rPr>
          <w:sz w:val="24"/>
          <w:szCs w:val="24"/>
        </w:rPr>
        <w:t>В нерабочее время, выходные и праздничные дни в школу допускаются директор школы, его заместители и ответственный за пропускной режим. Иные работники, которым необходимо быть в школе в нерабочее время, выходные 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14:paraId="63FF6DB6" w14:textId="77777777" w:rsidR="00540531" w:rsidRPr="00F421B0" w:rsidRDefault="00540531" w:rsidP="00540531">
      <w:pPr>
        <w:tabs>
          <w:tab w:val="left" w:pos="1320"/>
        </w:tabs>
        <w:sectPr w:rsidR="00540531" w:rsidRPr="00F421B0" w:rsidSect="00540531">
          <w:type w:val="continuous"/>
          <w:pgSz w:w="11910" w:h="16840"/>
          <w:pgMar w:top="567" w:right="1417" w:bottom="280" w:left="850" w:header="720" w:footer="720" w:gutter="0"/>
          <w:cols w:space="720"/>
        </w:sectPr>
      </w:pPr>
    </w:p>
    <w:p w14:paraId="5920CA7D" w14:textId="77777777" w:rsidR="00540531" w:rsidRDefault="00540531" w:rsidP="00540531">
      <w:pPr>
        <w:pStyle w:val="a3"/>
        <w:spacing w:before="10"/>
        <w:ind w:right="-563"/>
      </w:pPr>
    </w:p>
    <w:p w14:paraId="5A05026A" w14:textId="77777777" w:rsidR="00540531" w:rsidRDefault="00540531" w:rsidP="00540531">
      <w:pPr>
        <w:pStyle w:val="1"/>
        <w:numPr>
          <w:ilvl w:val="1"/>
          <w:numId w:val="5"/>
        </w:numPr>
        <w:tabs>
          <w:tab w:val="left" w:pos="3478"/>
        </w:tabs>
        <w:ind w:left="3478" w:right="-563" w:hanging="420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0D3A70A8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09"/>
        </w:tabs>
        <w:spacing w:before="274"/>
        <w:ind w:right="-563" w:firstLine="707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входят и выходят из здания школы по спискам, заверенным подписью и печатью директора школы. </w:t>
      </w:r>
    </w:p>
    <w:p w14:paraId="16008FD6" w14:textId="77777777" w:rsidR="00540531" w:rsidRDefault="00540531" w:rsidP="00540531">
      <w:pPr>
        <w:pStyle w:val="a3"/>
        <w:spacing w:before="5"/>
        <w:ind w:right="-563"/>
      </w:pPr>
    </w:p>
    <w:p w14:paraId="2E9ABE10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892"/>
        </w:tabs>
        <w:ind w:right="-563" w:firstLine="707"/>
        <w:rPr>
          <w:sz w:val="24"/>
        </w:rPr>
      </w:pPr>
      <w:r>
        <w:rPr>
          <w:sz w:val="24"/>
        </w:rPr>
        <w:t>Пропуск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начала занятий и после их окончания. Дополнительных разрешений при этом не требуется.</w:t>
      </w:r>
    </w:p>
    <w:p w14:paraId="017A43EF" w14:textId="77777777" w:rsidR="00540531" w:rsidRDefault="00540531" w:rsidP="00540531">
      <w:pPr>
        <w:pStyle w:val="a3"/>
        <w:spacing w:before="5"/>
        <w:ind w:right="-563"/>
      </w:pPr>
    </w:p>
    <w:p w14:paraId="4A8CCC50" w14:textId="77777777" w:rsidR="00540531" w:rsidRDefault="00540531" w:rsidP="00540531">
      <w:pPr>
        <w:pStyle w:val="a3"/>
        <w:ind w:left="590" w:right="-563" w:firstLine="707"/>
        <w:jc w:val="both"/>
      </w:pPr>
      <w:r>
        <w:t>В период проведения занятий и</w:t>
      </w:r>
      <w:r>
        <w:rPr>
          <w:spacing w:val="-2"/>
        </w:rPr>
        <w:t xml:space="preserve"> </w:t>
      </w:r>
      <w:r>
        <w:t>перерывов между занятиями (далее – перемен), за исключением случаев, установленных пунктом 2.3.3:</w:t>
      </w:r>
    </w:p>
    <w:p w14:paraId="16870484" w14:textId="77777777" w:rsidR="00540531" w:rsidRDefault="00540531" w:rsidP="00540531">
      <w:pPr>
        <w:pStyle w:val="a3"/>
        <w:spacing w:before="3"/>
        <w:ind w:right="-563"/>
      </w:pPr>
    </w:p>
    <w:p w14:paraId="54C4E6A9" w14:textId="77777777" w:rsidR="00540531" w:rsidRDefault="00540531" w:rsidP="00540531">
      <w:pPr>
        <w:pStyle w:val="a4"/>
        <w:numPr>
          <w:ilvl w:val="3"/>
          <w:numId w:val="5"/>
        </w:numPr>
        <w:tabs>
          <w:tab w:val="left" w:pos="2750"/>
        </w:tabs>
        <w:ind w:right="-563" w:firstLine="708"/>
        <w:rPr>
          <w:sz w:val="24"/>
        </w:rPr>
      </w:pPr>
      <w:r>
        <w:rPr>
          <w:sz w:val="24"/>
        </w:rPr>
        <w:t>обучающиеся проходят в здание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 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руководителя или дежурного администратора;</w:t>
      </w:r>
    </w:p>
    <w:p w14:paraId="20D1CFC4" w14:textId="77777777" w:rsidR="00540531" w:rsidRDefault="00540531" w:rsidP="00540531">
      <w:pPr>
        <w:pStyle w:val="a4"/>
        <w:numPr>
          <w:ilvl w:val="3"/>
          <w:numId w:val="5"/>
        </w:numPr>
        <w:tabs>
          <w:tab w:val="left" w:pos="2750"/>
        </w:tabs>
        <w:ind w:right="-563" w:firstLine="708"/>
        <w:rPr>
          <w:sz w:val="24"/>
        </w:rPr>
      </w:pPr>
      <w:r>
        <w:rPr>
          <w:sz w:val="24"/>
        </w:rPr>
        <w:t xml:space="preserve">выход обучающихся из здания школы запрещается без письменного разрешения классного руководителя или дежурного </w:t>
      </w:r>
      <w:r>
        <w:rPr>
          <w:spacing w:val="-2"/>
          <w:sz w:val="24"/>
        </w:rPr>
        <w:t>администратора.</w:t>
      </w:r>
    </w:p>
    <w:p w14:paraId="2C1C5B09" w14:textId="77777777" w:rsidR="00540531" w:rsidRDefault="00540531" w:rsidP="00540531">
      <w:pPr>
        <w:pStyle w:val="a3"/>
        <w:spacing w:before="5"/>
        <w:ind w:right="-563"/>
      </w:pPr>
    </w:p>
    <w:p w14:paraId="56DD3106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45"/>
        </w:tabs>
        <w:ind w:right="-563" w:firstLine="707"/>
        <w:rPr>
          <w:sz w:val="24"/>
        </w:rPr>
      </w:pPr>
      <w:r>
        <w:rPr>
          <w:sz w:val="24"/>
        </w:rPr>
        <w:t>Обучающиеся могут проходить и выходить из здания школы в период проведения занятий и перемен:</w:t>
      </w:r>
    </w:p>
    <w:p w14:paraId="7EAE9B54" w14:textId="77777777" w:rsidR="00540531" w:rsidRDefault="00540531" w:rsidP="00540531">
      <w:pPr>
        <w:pStyle w:val="a3"/>
        <w:spacing w:before="2"/>
        <w:ind w:right="-563"/>
      </w:pPr>
    </w:p>
    <w:p w14:paraId="0B89D1CA" w14:textId="77777777" w:rsidR="00540531" w:rsidRDefault="00540531" w:rsidP="00540531">
      <w:pPr>
        <w:pStyle w:val="a4"/>
        <w:numPr>
          <w:ilvl w:val="3"/>
          <w:numId w:val="5"/>
        </w:numPr>
        <w:tabs>
          <w:tab w:val="left" w:pos="2750"/>
        </w:tabs>
        <w:ind w:right="-563" w:firstLine="708"/>
        <w:rPr>
          <w:sz w:val="24"/>
        </w:rPr>
      </w:pPr>
      <w:r>
        <w:rPr>
          <w:sz w:val="24"/>
        </w:rPr>
        <w:t>для посещения кинотеатров, музеев, выставочных залов, библиотек и других аналогичных мероприятий;</w:t>
      </w:r>
    </w:p>
    <w:p w14:paraId="4141F7FE" w14:textId="77777777" w:rsidR="00540531" w:rsidRDefault="00540531" w:rsidP="00540531">
      <w:pPr>
        <w:pStyle w:val="a4"/>
        <w:numPr>
          <w:ilvl w:val="3"/>
          <w:numId w:val="5"/>
        </w:numPr>
        <w:tabs>
          <w:tab w:val="left" w:pos="2750"/>
        </w:tabs>
        <w:spacing w:before="1"/>
        <w:ind w:right="-563" w:firstLine="708"/>
        <w:rPr>
          <w:sz w:val="24"/>
        </w:rPr>
      </w:pPr>
      <w:r>
        <w:rPr>
          <w:sz w:val="24"/>
        </w:rPr>
        <w:t>участия в уроках физической культуры и труда (технологии), проводимых на территории школы или за ее пределами.</w:t>
      </w:r>
    </w:p>
    <w:p w14:paraId="1AD39B4D" w14:textId="77777777" w:rsidR="00540531" w:rsidRDefault="00540531" w:rsidP="00540531">
      <w:pPr>
        <w:pStyle w:val="a3"/>
        <w:spacing w:before="4"/>
        <w:ind w:right="-563"/>
      </w:pPr>
    </w:p>
    <w:p w14:paraId="42F98C26" w14:textId="77777777" w:rsidR="00540531" w:rsidRDefault="00540531" w:rsidP="00540531">
      <w:pPr>
        <w:pStyle w:val="a3"/>
        <w:spacing w:before="1"/>
        <w:ind w:left="590" w:right="-563" w:firstLine="707"/>
        <w:jc w:val="both"/>
      </w:pPr>
      <w: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14:paraId="7A8269F7" w14:textId="77777777" w:rsidR="00540531" w:rsidRDefault="00540531" w:rsidP="00540531">
      <w:pPr>
        <w:pStyle w:val="a3"/>
        <w:spacing w:before="4"/>
        <w:ind w:right="-563"/>
      </w:pPr>
    </w:p>
    <w:p w14:paraId="7828129A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16"/>
        </w:tabs>
        <w:ind w:right="-563" w:firstLine="707"/>
        <w:rPr>
          <w:sz w:val="24"/>
        </w:rPr>
      </w:pPr>
      <w:r>
        <w:rPr>
          <w:sz w:val="24"/>
        </w:rPr>
        <w:t>Обучающиеся, прибывшие в здание школы в период каникул, выходных, праздничных дней и т. п., допускаются в здание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 письменного разрешения дежурного администратора или по спискам, заверенным подписью директора школы.</w:t>
      </w:r>
    </w:p>
    <w:p w14:paraId="345E911C" w14:textId="77777777" w:rsidR="00540531" w:rsidRDefault="00540531" w:rsidP="00540531">
      <w:pPr>
        <w:pStyle w:val="a3"/>
        <w:spacing w:before="3"/>
        <w:ind w:right="-563"/>
      </w:pPr>
    </w:p>
    <w:p w14:paraId="2AF1C00E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71"/>
        </w:tabs>
        <w:ind w:right="-563" w:firstLine="707"/>
        <w:rPr>
          <w:sz w:val="24"/>
        </w:rPr>
      </w:pPr>
      <w:r>
        <w:rPr>
          <w:sz w:val="24"/>
        </w:rPr>
        <w:t>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в соответствии с расписанием занятий дополнительного образования.</w:t>
      </w:r>
    </w:p>
    <w:p w14:paraId="1761AD9C" w14:textId="77777777" w:rsidR="00540531" w:rsidRDefault="00540531" w:rsidP="00540531">
      <w:pPr>
        <w:pStyle w:val="a4"/>
        <w:ind w:right="-563"/>
        <w:rPr>
          <w:sz w:val="24"/>
        </w:rPr>
      </w:pPr>
    </w:p>
    <w:p w14:paraId="194DE8F4" w14:textId="77777777" w:rsidR="00540531" w:rsidRPr="00D25320" w:rsidRDefault="00540531" w:rsidP="00540531">
      <w:pPr>
        <w:pStyle w:val="a4"/>
        <w:tabs>
          <w:tab w:val="left" w:pos="4416"/>
        </w:tabs>
        <w:ind w:right="-563"/>
        <w:jc w:val="center"/>
        <w:rPr>
          <w:b/>
          <w:sz w:val="24"/>
        </w:rPr>
      </w:pPr>
      <w:r w:rsidRPr="00D25320">
        <w:rPr>
          <w:b/>
          <w:sz w:val="24"/>
        </w:rPr>
        <w:t>2.4.Пропускной режим родителей (законных представителей) обучающихся и иных посетителей</w:t>
      </w:r>
    </w:p>
    <w:p w14:paraId="5CEEA3B8" w14:textId="77777777" w:rsidR="00540531" w:rsidRPr="00F421B0" w:rsidRDefault="00540531" w:rsidP="00540531">
      <w:pPr>
        <w:pStyle w:val="a4"/>
        <w:tabs>
          <w:tab w:val="left" w:pos="4416"/>
        </w:tabs>
        <w:ind w:right="-563"/>
        <w:rPr>
          <w:sz w:val="24"/>
        </w:rPr>
      </w:pPr>
    </w:p>
    <w:p w14:paraId="4A0BA3D5" w14:textId="77777777" w:rsidR="00540531" w:rsidRPr="00F421B0" w:rsidRDefault="00540531" w:rsidP="00540531">
      <w:pPr>
        <w:pStyle w:val="a4"/>
        <w:tabs>
          <w:tab w:val="left" w:pos="4416"/>
        </w:tabs>
        <w:ind w:right="-563"/>
        <w:rPr>
          <w:sz w:val="24"/>
        </w:rPr>
      </w:pPr>
      <w:r w:rsidRPr="00F421B0">
        <w:rPr>
          <w:sz w:val="24"/>
        </w:rPr>
        <w:t>2.4.1.</w:t>
      </w:r>
      <w:r w:rsidRPr="00F421B0">
        <w:rPr>
          <w:sz w:val="24"/>
        </w:rPr>
        <w:tab/>
        <w:t>Пропуск родителей (законных представителей) обучающихся и иных посетителей (далее – родители) для разрешения личных вопросов осуществляется по понедельникам с 14:00 до 17:00. Проход родителей к администрации школы возможен по предварительной договоренности с самой администрацией школы, о чем дежурный сторож должен быть проинформирован заранее.</w:t>
      </w:r>
    </w:p>
    <w:p w14:paraId="3B9901FD" w14:textId="77777777" w:rsidR="00540531" w:rsidRPr="00F421B0" w:rsidRDefault="00540531" w:rsidP="00540531">
      <w:pPr>
        <w:pStyle w:val="a4"/>
        <w:tabs>
          <w:tab w:val="left" w:pos="4416"/>
        </w:tabs>
        <w:ind w:right="-563"/>
        <w:rPr>
          <w:sz w:val="24"/>
        </w:rPr>
      </w:pPr>
    </w:p>
    <w:p w14:paraId="77EE180E" w14:textId="77777777" w:rsidR="00540531" w:rsidRDefault="00540531" w:rsidP="00540531">
      <w:pPr>
        <w:pStyle w:val="a4"/>
        <w:tabs>
          <w:tab w:val="left" w:pos="4416"/>
        </w:tabs>
        <w:ind w:right="-563"/>
        <w:rPr>
          <w:sz w:val="24"/>
        </w:rPr>
      </w:pPr>
      <w:r w:rsidRPr="00F421B0">
        <w:rPr>
          <w:sz w:val="24"/>
        </w:rPr>
        <w:t>Проход родителей разрешается после предъявления документа, удостоверяющего личность, и сообщения, к кому они направляются. Регистрация родителей в журнале учета посетителей при проходе и выходе из здания школы по документу, удостоверяющему личность, обязательна.</w:t>
      </w:r>
    </w:p>
    <w:p w14:paraId="041DC66D" w14:textId="77777777" w:rsidR="00540531" w:rsidRPr="00F421B0" w:rsidRDefault="00540531" w:rsidP="00540531">
      <w:pPr>
        <w:tabs>
          <w:tab w:val="left" w:pos="4416"/>
        </w:tabs>
        <w:sectPr w:rsidR="00540531" w:rsidRPr="00F421B0" w:rsidSect="00F421B0">
          <w:pgSz w:w="11910" w:h="16840"/>
          <w:pgMar w:top="426" w:right="1417" w:bottom="280" w:left="850" w:header="720" w:footer="720" w:gutter="0"/>
          <w:cols w:space="720"/>
        </w:sectPr>
      </w:pPr>
      <w:r>
        <w:tab/>
      </w:r>
    </w:p>
    <w:p w14:paraId="05520876" w14:textId="77777777" w:rsidR="00540531" w:rsidRDefault="00540531" w:rsidP="00540531">
      <w:pPr>
        <w:pStyle w:val="a3"/>
        <w:spacing w:before="5"/>
        <w:ind w:right="-563"/>
      </w:pPr>
    </w:p>
    <w:p w14:paraId="371B4792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78"/>
        </w:tabs>
        <w:ind w:right="-563" w:firstLine="707"/>
        <w:rPr>
          <w:sz w:val="24"/>
        </w:rPr>
      </w:pPr>
      <w:r>
        <w:rPr>
          <w:sz w:val="24"/>
        </w:rPr>
        <w:t>Незапланированный проход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 только с разрешения ответственного за пропускной режим или директора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осуществляется после завершения уроков, а в экстренных случаях – до уроков и во время перемен.</w:t>
      </w:r>
    </w:p>
    <w:p w14:paraId="2C95886D" w14:textId="77777777" w:rsidR="00540531" w:rsidRDefault="00540531" w:rsidP="00540531">
      <w:pPr>
        <w:pStyle w:val="a3"/>
        <w:spacing w:before="5"/>
        <w:ind w:right="-563"/>
      </w:pPr>
    </w:p>
    <w:p w14:paraId="7F9F9602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2005"/>
        </w:tabs>
        <w:ind w:right="-563" w:firstLine="707"/>
        <w:rPr>
          <w:sz w:val="24"/>
        </w:rPr>
      </w:pPr>
      <w:r>
        <w:rPr>
          <w:sz w:val="24"/>
        </w:rPr>
        <w:t xml:space="preserve">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 2.4.4 настоящего </w:t>
      </w:r>
      <w:r>
        <w:rPr>
          <w:spacing w:val="-2"/>
          <w:sz w:val="24"/>
        </w:rPr>
        <w:t>Положения.</w:t>
      </w:r>
    </w:p>
    <w:p w14:paraId="284AD7D1" w14:textId="77777777" w:rsidR="00540531" w:rsidRDefault="00540531" w:rsidP="00540531">
      <w:pPr>
        <w:pStyle w:val="a3"/>
        <w:spacing w:before="3"/>
        <w:ind w:right="-563"/>
      </w:pPr>
    </w:p>
    <w:p w14:paraId="5A4647F6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2060"/>
        </w:tabs>
        <w:ind w:right="-563" w:firstLine="707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55439CCE" w14:textId="77777777" w:rsidR="00540531" w:rsidRDefault="00540531" w:rsidP="00540531">
      <w:pPr>
        <w:pStyle w:val="a3"/>
        <w:spacing w:before="10"/>
        <w:ind w:right="-563"/>
      </w:pPr>
    </w:p>
    <w:p w14:paraId="1DE36F04" w14:textId="77777777" w:rsidR="00540531" w:rsidRDefault="00540531" w:rsidP="00540531">
      <w:pPr>
        <w:pStyle w:val="1"/>
        <w:numPr>
          <w:ilvl w:val="1"/>
          <w:numId w:val="5"/>
        </w:numPr>
        <w:tabs>
          <w:tab w:val="left" w:pos="1443"/>
        </w:tabs>
        <w:ind w:left="1443" w:right="-563" w:hanging="419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ремонтно-строительных</w:t>
      </w:r>
      <w:r>
        <w:rPr>
          <w:spacing w:val="-4"/>
        </w:rPr>
        <w:t xml:space="preserve"> </w:t>
      </w:r>
      <w:r>
        <w:rPr>
          <w:spacing w:val="-2"/>
        </w:rPr>
        <w:t>организаций</w:t>
      </w:r>
    </w:p>
    <w:p w14:paraId="3926C0AC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28"/>
        </w:tabs>
        <w:spacing w:before="274"/>
        <w:ind w:right="-563" w:firstLine="707"/>
        <w:rPr>
          <w:sz w:val="24"/>
        </w:rPr>
      </w:pPr>
      <w:r>
        <w:rPr>
          <w:sz w:val="24"/>
        </w:rPr>
        <w:t>Рабочие и специалисты ремонтно-строительных организаций проходят и выходят из здания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распоряжению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заявок и согласованных письменных списков.</w:t>
      </w:r>
    </w:p>
    <w:p w14:paraId="1EBA669F" w14:textId="77777777" w:rsidR="00540531" w:rsidRDefault="00540531" w:rsidP="00540531">
      <w:pPr>
        <w:pStyle w:val="a3"/>
        <w:spacing w:before="4"/>
        <w:ind w:right="-563"/>
      </w:pPr>
    </w:p>
    <w:p w14:paraId="6FFF96F5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2089"/>
        </w:tabs>
        <w:spacing w:before="1"/>
        <w:ind w:right="-563" w:firstLine="707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14:paraId="3B4F33DC" w14:textId="77777777" w:rsidR="00540531" w:rsidRDefault="00540531" w:rsidP="00540531">
      <w:pPr>
        <w:pStyle w:val="a3"/>
        <w:spacing w:before="4"/>
        <w:ind w:right="-563"/>
      </w:pPr>
    </w:p>
    <w:p w14:paraId="68854654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885"/>
        </w:tabs>
        <w:spacing w:before="1"/>
        <w:ind w:right="-563" w:firstLine="707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15"/>
          <w:sz w:val="24"/>
        </w:rPr>
        <w:t xml:space="preserve"> </w:t>
      </w:r>
      <w:r>
        <w:rPr>
          <w:sz w:val="24"/>
        </w:rPr>
        <w:t>(повреждения)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электросети,</w:t>
      </w:r>
      <w:r>
        <w:rPr>
          <w:spacing w:val="-15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15"/>
          <w:sz w:val="24"/>
        </w:rPr>
        <w:t xml:space="preserve"> </w:t>
      </w:r>
      <w:r>
        <w:rPr>
          <w:sz w:val="24"/>
        </w:rPr>
        <w:t>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сторожа.</w:t>
      </w:r>
    </w:p>
    <w:p w14:paraId="5BE7E253" w14:textId="77777777" w:rsidR="00540531" w:rsidRDefault="00540531" w:rsidP="00540531">
      <w:pPr>
        <w:pStyle w:val="a3"/>
        <w:spacing w:before="7"/>
        <w:ind w:right="-563"/>
      </w:pPr>
    </w:p>
    <w:p w14:paraId="69E273E0" w14:textId="77777777" w:rsidR="00540531" w:rsidRDefault="00540531" w:rsidP="00540531">
      <w:pPr>
        <w:pStyle w:val="1"/>
        <w:numPr>
          <w:ilvl w:val="1"/>
          <w:numId w:val="5"/>
        </w:numPr>
        <w:tabs>
          <w:tab w:val="left" w:pos="1101"/>
          <w:tab w:val="left" w:pos="4899"/>
        </w:tabs>
        <w:ind w:left="4899" w:right="-563" w:hanging="4218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вышестоящих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проверяющих </w:t>
      </w:r>
      <w:r>
        <w:rPr>
          <w:spacing w:val="-4"/>
        </w:rPr>
        <w:t>лиц</w:t>
      </w:r>
    </w:p>
    <w:p w14:paraId="2F843D88" w14:textId="77777777" w:rsidR="00540531" w:rsidRDefault="00540531" w:rsidP="00540531">
      <w:pPr>
        <w:pStyle w:val="a3"/>
        <w:ind w:right="-563"/>
        <w:rPr>
          <w:b/>
        </w:rPr>
      </w:pPr>
    </w:p>
    <w:p w14:paraId="7F39461F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04"/>
        </w:tabs>
        <w:spacing w:before="1"/>
        <w:ind w:right="-563" w:firstLine="707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14:paraId="53440A8C" w14:textId="259FC297" w:rsidR="00540531" w:rsidRDefault="00540531" w:rsidP="00540531">
      <w:pPr>
        <w:pStyle w:val="a4"/>
        <w:tabs>
          <w:tab w:val="left" w:pos="10065"/>
        </w:tabs>
        <w:ind w:right="-563"/>
        <w:rPr>
          <w:sz w:val="24"/>
        </w:rPr>
      </w:pPr>
    </w:p>
    <w:p w14:paraId="1A6A2708" w14:textId="66CC29BB" w:rsidR="00540531" w:rsidRPr="00540531" w:rsidRDefault="00540531" w:rsidP="00540531">
      <w:pPr>
        <w:tabs>
          <w:tab w:val="left" w:pos="1212"/>
          <w:tab w:val="left" w:pos="1344"/>
          <w:tab w:val="left" w:pos="10065"/>
        </w:tabs>
        <w:ind w:left="709" w:right="-563" w:hanging="709"/>
        <w:jc w:val="both"/>
        <w:rPr>
          <w:sz w:val="24"/>
          <w:szCs w:val="24"/>
        </w:rPr>
      </w:pPr>
      <w:r>
        <w:tab/>
      </w:r>
      <w:r>
        <w:tab/>
      </w:r>
      <w:r w:rsidRPr="00540531">
        <w:rPr>
          <w:sz w:val="24"/>
          <w:szCs w:val="24"/>
        </w:rPr>
        <w:t>2.5.2.Правом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75681F9E" w14:textId="77777777" w:rsidR="00540531" w:rsidRPr="00540531" w:rsidRDefault="00540531" w:rsidP="00540531">
      <w:pPr>
        <w:tabs>
          <w:tab w:val="left" w:pos="1212"/>
          <w:tab w:val="left" w:pos="1344"/>
          <w:tab w:val="left" w:pos="10065"/>
        </w:tabs>
        <w:ind w:left="709" w:right="-563" w:hanging="709"/>
        <w:jc w:val="both"/>
        <w:rPr>
          <w:sz w:val="24"/>
          <w:szCs w:val="24"/>
        </w:rPr>
      </w:pPr>
    </w:p>
    <w:p w14:paraId="7CF8D585" w14:textId="22F599E9" w:rsidR="00540531" w:rsidRPr="00540531" w:rsidRDefault="00540531" w:rsidP="00540531">
      <w:pPr>
        <w:tabs>
          <w:tab w:val="left" w:pos="1212"/>
          <w:tab w:val="left" w:pos="1344"/>
          <w:tab w:val="left" w:pos="10065"/>
        </w:tabs>
        <w:ind w:left="709" w:right="-563" w:hanging="709"/>
        <w:jc w:val="both"/>
        <w:rPr>
          <w:sz w:val="24"/>
          <w:szCs w:val="24"/>
        </w:rPr>
      </w:pPr>
      <w:r w:rsidRPr="00540531">
        <w:rPr>
          <w:sz w:val="24"/>
          <w:szCs w:val="24"/>
        </w:rPr>
        <w:t xml:space="preserve">               О лицах, которые вправе беспрепятственно проходить на территорию и в здания школы, дежурный сторож немедленно докладывает директору школы, а в его отсутствие – дежурному администратору или заместителю директора.</w:t>
      </w:r>
    </w:p>
    <w:p w14:paraId="1A560445" w14:textId="607B186A" w:rsidR="00540531" w:rsidRPr="00540531" w:rsidRDefault="00540531" w:rsidP="00540531">
      <w:pPr>
        <w:tabs>
          <w:tab w:val="left" w:pos="1344"/>
          <w:tab w:val="left" w:pos="10065"/>
        </w:tabs>
        <w:jc w:val="both"/>
        <w:rPr>
          <w:sz w:val="24"/>
          <w:szCs w:val="24"/>
        </w:rPr>
        <w:sectPr w:rsidR="00540531" w:rsidRPr="00540531" w:rsidSect="00F421B0">
          <w:pgSz w:w="11910" w:h="16840"/>
          <w:pgMar w:top="709" w:right="1417" w:bottom="280" w:left="850" w:header="720" w:footer="720" w:gutter="0"/>
          <w:cols w:space="720"/>
        </w:sectPr>
      </w:pPr>
    </w:p>
    <w:p w14:paraId="3C5EB6AE" w14:textId="77777777" w:rsidR="00540531" w:rsidRDefault="00540531" w:rsidP="00540531">
      <w:pPr>
        <w:pStyle w:val="a3"/>
        <w:spacing w:before="7"/>
        <w:ind w:right="-563"/>
      </w:pPr>
    </w:p>
    <w:p w14:paraId="18931817" w14:textId="77777777" w:rsidR="00540531" w:rsidRDefault="00540531" w:rsidP="00540531">
      <w:pPr>
        <w:pStyle w:val="1"/>
        <w:numPr>
          <w:ilvl w:val="1"/>
          <w:numId w:val="5"/>
        </w:numPr>
        <w:tabs>
          <w:tab w:val="left" w:pos="1022"/>
          <w:tab w:val="left" w:pos="4899"/>
        </w:tabs>
        <w:spacing w:before="1"/>
        <w:ind w:left="4899" w:right="-563" w:hanging="4297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иных </w:t>
      </w:r>
      <w:r>
        <w:rPr>
          <w:spacing w:val="-4"/>
        </w:rPr>
        <w:t>лиц</w:t>
      </w:r>
    </w:p>
    <w:p w14:paraId="5E0FECE4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78"/>
        </w:tabs>
        <w:spacing w:before="276"/>
        <w:ind w:right="-563" w:firstLine="707"/>
        <w:rPr>
          <w:sz w:val="24"/>
        </w:rPr>
      </w:pPr>
      <w:r>
        <w:rPr>
          <w:sz w:val="24"/>
        </w:rPr>
        <w:t>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14:paraId="23FFCC0F" w14:textId="77777777" w:rsidR="00540531" w:rsidRDefault="00540531" w:rsidP="00540531">
      <w:pPr>
        <w:pStyle w:val="a3"/>
        <w:spacing w:before="4"/>
        <w:ind w:right="-563"/>
      </w:pPr>
    </w:p>
    <w:p w14:paraId="27441E23" w14:textId="77777777" w:rsidR="00540531" w:rsidRDefault="00540531" w:rsidP="00540531">
      <w:pPr>
        <w:pStyle w:val="a4"/>
        <w:numPr>
          <w:ilvl w:val="2"/>
          <w:numId w:val="5"/>
        </w:numPr>
        <w:tabs>
          <w:tab w:val="left" w:pos="1918"/>
        </w:tabs>
        <w:spacing w:before="1"/>
        <w:ind w:right="-563" w:firstLine="707"/>
        <w:rPr>
          <w:sz w:val="24"/>
        </w:rPr>
      </w:pPr>
      <w:r>
        <w:rPr>
          <w:sz w:val="24"/>
        </w:rPr>
        <w:t>Проход и выход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14:paraId="7B44F183" w14:textId="77777777" w:rsidR="00540531" w:rsidRDefault="00540531" w:rsidP="00540531">
      <w:pPr>
        <w:pStyle w:val="a3"/>
        <w:spacing w:before="7"/>
        <w:ind w:right="-563"/>
      </w:pPr>
    </w:p>
    <w:p w14:paraId="1EF235C3" w14:textId="77777777" w:rsidR="00540531" w:rsidRDefault="00540531" w:rsidP="00540531">
      <w:pPr>
        <w:pStyle w:val="1"/>
        <w:numPr>
          <w:ilvl w:val="0"/>
          <w:numId w:val="5"/>
        </w:numPr>
        <w:tabs>
          <w:tab w:val="left" w:pos="2909"/>
        </w:tabs>
        <w:ind w:left="2909" w:right="-563"/>
        <w:jc w:val="left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rPr>
          <w:spacing w:val="-2"/>
        </w:rPr>
        <w:t>средств</w:t>
      </w:r>
    </w:p>
    <w:p w14:paraId="4D054764" w14:textId="77777777" w:rsidR="00540531" w:rsidRDefault="00540531" w:rsidP="00540531">
      <w:pPr>
        <w:pStyle w:val="a3"/>
        <w:ind w:right="-563"/>
        <w:rPr>
          <w:b/>
        </w:rPr>
      </w:pPr>
    </w:p>
    <w:p w14:paraId="5E90A117" w14:textId="77777777" w:rsidR="00540531" w:rsidRDefault="00540531" w:rsidP="00540531">
      <w:pPr>
        <w:pStyle w:val="a4"/>
        <w:numPr>
          <w:ilvl w:val="1"/>
          <w:numId w:val="5"/>
        </w:numPr>
        <w:tabs>
          <w:tab w:val="left" w:pos="1856"/>
        </w:tabs>
        <w:ind w:right="-563" w:firstLine="707"/>
        <w:rPr>
          <w:sz w:val="24"/>
        </w:rPr>
      </w:pPr>
      <w:r>
        <w:rPr>
          <w:sz w:val="24"/>
        </w:rPr>
        <w:t xml:space="preserve">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</w:t>
      </w:r>
      <w:r>
        <w:rPr>
          <w:spacing w:val="-2"/>
          <w:sz w:val="24"/>
        </w:rPr>
        <w:t>ограничиваться.</w:t>
      </w:r>
    </w:p>
    <w:p w14:paraId="6D80E06B" w14:textId="77777777" w:rsidR="00540531" w:rsidRDefault="00540531" w:rsidP="00540531">
      <w:pPr>
        <w:pStyle w:val="a3"/>
        <w:spacing w:before="3"/>
        <w:ind w:right="-563"/>
      </w:pPr>
    </w:p>
    <w:p w14:paraId="040EA93E" w14:textId="6F14AF85" w:rsidR="00540531" w:rsidRPr="00540531" w:rsidRDefault="00540531" w:rsidP="00E30594">
      <w:pPr>
        <w:pStyle w:val="a4"/>
        <w:numPr>
          <w:ilvl w:val="1"/>
          <w:numId w:val="5"/>
        </w:numPr>
        <w:tabs>
          <w:tab w:val="left" w:pos="1298"/>
        </w:tabs>
        <w:ind w:left="142" w:right="-563" w:firstLine="1156"/>
        <w:rPr>
          <w:sz w:val="24"/>
        </w:rPr>
      </w:pPr>
      <w:r>
        <w:rPr>
          <w:spacing w:val="-2"/>
          <w:sz w:val="24"/>
        </w:rPr>
        <w:t>Въезд(выезд):</w:t>
      </w:r>
    </w:p>
    <w:p w14:paraId="417F586F" w14:textId="77777777" w:rsidR="00540531" w:rsidRDefault="00540531" w:rsidP="00E30594">
      <w:pPr>
        <w:pStyle w:val="a4"/>
        <w:numPr>
          <w:ilvl w:val="0"/>
          <w:numId w:val="4"/>
        </w:numPr>
        <w:tabs>
          <w:tab w:val="left" w:pos="1298"/>
          <w:tab w:val="left" w:pos="2750"/>
        </w:tabs>
        <w:spacing w:before="1"/>
        <w:ind w:left="142" w:right="-563" w:firstLine="1156"/>
        <w:rPr>
          <w:sz w:val="24"/>
        </w:rPr>
      </w:pPr>
      <w:r>
        <w:rPr>
          <w:sz w:val="24"/>
        </w:rPr>
        <w:t xml:space="preserve">транспортных средств школы осуществляется по транспортным </w:t>
      </w:r>
      <w:r>
        <w:rPr>
          <w:spacing w:val="-2"/>
          <w:sz w:val="24"/>
        </w:rPr>
        <w:t>пропускам;</w:t>
      </w:r>
    </w:p>
    <w:p w14:paraId="4D707AE8" w14:textId="77777777" w:rsidR="00540531" w:rsidRDefault="00540531" w:rsidP="00E30594">
      <w:pPr>
        <w:pStyle w:val="a4"/>
        <w:numPr>
          <w:ilvl w:val="0"/>
          <w:numId w:val="4"/>
        </w:numPr>
        <w:tabs>
          <w:tab w:val="left" w:pos="1298"/>
          <w:tab w:val="left" w:pos="2750"/>
        </w:tabs>
        <w:ind w:left="142" w:right="-563" w:firstLine="1156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14:paraId="6AF9FE02" w14:textId="18389598" w:rsidR="00540531" w:rsidRPr="00540531" w:rsidRDefault="00540531" w:rsidP="00E30594">
      <w:pPr>
        <w:pStyle w:val="a4"/>
        <w:numPr>
          <w:ilvl w:val="0"/>
          <w:numId w:val="4"/>
        </w:numPr>
        <w:tabs>
          <w:tab w:val="left" w:pos="1298"/>
          <w:tab w:val="left" w:pos="2750"/>
        </w:tabs>
        <w:ind w:left="142" w:right="-563" w:firstLine="1156"/>
        <w:rPr>
          <w:sz w:val="24"/>
        </w:rPr>
      </w:pPr>
      <w:r>
        <w:rPr>
          <w:sz w:val="24"/>
        </w:rPr>
        <w:t xml:space="preserve">транспортных средств, обеспечивающих строительные работы, осуществляется по представленным спискам, согласованных директором </w:t>
      </w:r>
      <w:r>
        <w:rPr>
          <w:spacing w:val="-2"/>
          <w:sz w:val="24"/>
        </w:rPr>
        <w:t>школы.</w:t>
      </w:r>
    </w:p>
    <w:p w14:paraId="139282BF" w14:textId="77777777" w:rsidR="00540531" w:rsidRDefault="00540531" w:rsidP="00E30594">
      <w:pPr>
        <w:pStyle w:val="a3"/>
        <w:tabs>
          <w:tab w:val="left" w:pos="1298"/>
        </w:tabs>
        <w:ind w:left="142" w:right="-563" w:firstLine="1156"/>
        <w:jc w:val="both"/>
      </w:pPr>
      <w:r>
        <w:t>По устным распоряжениям въезд вышеуказанных транспортных средств на территорию школы запрещен.</w:t>
      </w:r>
    </w:p>
    <w:p w14:paraId="4836D64F" w14:textId="77777777" w:rsidR="00540531" w:rsidRDefault="00540531" w:rsidP="00540531">
      <w:pPr>
        <w:pStyle w:val="a3"/>
        <w:ind w:right="-563"/>
        <w:jc w:val="both"/>
      </w:pPr>
      <w:r>
        <w:t>3.3.</w:t>
      </w:r>
      <w:r>
        <w:tab/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14:paraId="7AC877FA" w14:textId="77777777" w:rsidR="00540531" w:rsidRDefault="00540531" w:rsidP="00540531">
      <w:pPr>
        <w:pStyle w:val="a3"/>
        <w:ind w:right="-563"/>
        <w:jc w:val="both"/>
      </w:pPr>
    </w:p>
    <w:p w14:paraId="77AFA582" w14:textId="77777777" w:rsidR="00540531" w:rsidRDefault="00540531" w:rsidP="00540531">
      <w:pPr>
        <w:pStyle w:val="a3"/>
        <w:ind w:right="-563"/>
        <w:jc w:val="both"/>
      </w:pPr>
      <w:r>
        <w:t>3.4.</w:t>
      </w:r>
      <w:r>
        <w:tab/>
      </w:r>
      <w:proofErr w:type="gramStart"/>
      <w:r>
        <w:t>Транспортное  средство</w:t>
      </w:r>
      <w:proofErr w:type="gramEnd"/>
      <w:r>
        <w:t xml:space="preserve">  до  пересечения  границы  территории школы подлежит предварительному контрольному осмотру. Осмотр производит ответственный за пропускной режим.</w:t>
      </w:r>
    </w:p>
    <w:p w14:paraId="286D5773" w14:textId="77777777" w:rsidR="00540531" w:rsidRDefault="00540531" w:rsidP="00540531">
      <w:pPr>
        <w:pStyle w:val="a3"/>
        <w:ind w:right="-563"/>
        <w:jc w:val="both"/>
      </w:pPr>
    </w:p>
    <w:p w14:paraId="05C0ADEC" w14:textId="77777777" w:rsidR="00540531" w:rsidRDefault="00540531" w:rsidP="00540531">
      <w:pPr>
        <w:pStyle w:val="a3"/>
        <w:ind w:right="-563"/>
        <w:jc w:val="both"/>
      </w:pPr>
      <w:r>
        <w:t>3.5.</w:t>
      </w:r>
      <w:r>
        <w:tab/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4BDCF3BA" w14:textId="77777777" w:rsidR="00540531" w:rsidRDefault="00540531" w:rsidP="00540531">
      <w:pPr>
        <w:pStyle w:val="a3"/>
        <w:ind w:right="-563"/>
        <w:jc w:val="both"/>
      </w:pPr>
    </w:p>
    <w:p w14:paraId="76AEA224" w14:textId="767EFADD" w:rsidR="00540531" w:rsidRDefault="00540531" w:rsidP="00540531">
      <w:pPr>
        <w:pStyle w:val="a3"/>
        <w:ind w:right="-563"/>
        <w:jc w:val="both"/>
      </w:pPr>
      <w:r>
        <w:t>3.6.</w:t>
      </w:r>
      <w:r>
        <w:tab/>
        <w:t>Сведения о допущенном на территорию школы автотранспорте дежурный сторож заносит в журнал регистрации автотранспорта.</w:t>
      </w:r>
    </w:p>
    <w:p w14:paraId="74AF254D" w14:textId="2B5DBC9B" w:rsidR="00540531" w:rsidRPr="00540531" w:rsidRDefault="00540531" w:rsidP="00540531">
      <w:pPr>
        <w:tabs>
          <w:tab w:val="left" w:pos="1380"/>
        </w:tabs>
        <w:sectPr w:rsidR="00540531" w:rsidRPr="00540531" w:rsidSect="00E30594">
          <w:pgSz w:w="11910" w:h="16840"/>
          <w:pgMar w:top="426" w:right="1417" w:bottom="280" w:left="993" w:header="720" w:footer="720" w:gutter="0"/>
          <w:cols w:space="720"/>
        </w:sectPr>
      </w:pPr>
    </w:p>
    <w:p w14:paraId="11B94275" w14:textId="77777777" w:rsidR="00540531" w:rsidRDefault="00540531" w:rsidP="00540531">
      <w:pPr>
        <w:pStyle w:val="a3"/>
        <w:spacing w:before="9"/>
        <w:ind w:right="-563"/>
      </w:pPr>
    </w:p>
    <w:p w14:paraId="0B374532" w14:textId="77777777" w:rsidR="00540531" w:rsidRDefault="00540531" w:rsidP="00540531">
      <w:pPr>
        <w:pStyle w:val="1"/>
        <w:numPr>
          <w:ilvl w:val="0"/>
          <w:numId w:val="5"/>
        </w:numPr>
        <w:tabs>
          <w:tab w:val="left" w:pos="2263"/>
        </w:tabs>
        <w:ind w:left="2263" w:right="-563"/>
        <w:jc w:val="left"/>
      </w:pPr>
      <w:r>
        <w:t>Пропускной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грузов</w:t>
      </w:r>
    </w:p>
    <w:p w14:paraId="6266359A" w14:textId="77777777" w:rsidR="00540531" w:rsidRDefault="00540531" w:rsidP="00540531">
      <w:pPr>
        <w:pStyle w:val="a4"/>
        <w:numPr>
          <w:ilvl w:val="1"/>
          <w:numId w:val="5"/>
        </w:numPr>
        <w:tabs>
          <w:tab w:val="left" w:pos="1993"/>
        </w:tabs>
        <w:spacing w:before="274"/>
        <w:ind w:right="-563" w:firstLine="707"/>
        <w:rPr>
          <w:sz w:val="24"/>
        </w:rPr>
      </w:pPr>
      <w:r>
        <w:rPr>
          <w:sz w:val="24"/>
        </w:rPr>
        <w:t>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14:paraId="062335C2" w14:textId="77777777" w:rsidR="00540531" w:rsidRDefault="00540531" w:rsidP="00540531">
      <w:pPr>
        <w:pStyle w:val="a3"/>
        <w:spacing w:before="5"/>
        <w:ind w:right="-563"/>
      </w:pPr>
    </w:p>
    <w:p w14:paraId="0FD1FAAB" w14:textId="77777777" w:rsidR="00540531" w:rsidRDefault="00540531" w:rsidP="00540531">
      <w:pPr>
        <w:pStyle w:val="a4"/>
        <w:numPr>
          <w:ilvl w:val="1"/>
          <w:numId w:val="5"/>
        </w:numPr>
        <w:tabs>
          <w:tab w:val="left" w:pos="1718"/>
        </w:tabs>
        <w:ind w:left="1718" w:right="-563" w:hanging="420"/>
        <w:rPr>
          <w:sz w:val="24"/>
        </w:rPr>
      </w:pPr>
      <w:r>
        <w:rPr>
          <w:sz w:val="24"/>
        </w:rPr>
        <w:t>Внос(вынос),</w:t>
      </w:r>
      <w:r>
        <w:rPr>
          <w:spacing w:val="-6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грузов:</w:t>
      </w:r>
    </w:p>
    <w:p w14:paraId="058A2587" w14:textId="77777777" w:rsidR="00540531" w:rsidRDefault="00540531" w:rsidP="00540531">
      <w:pPr>
        <w:pStyle w:val="a3"/>
        <w:spacing w:before="2"/>
        <w:ind w:right="-563"/>
      </w:pPr>
    </w:p>
    <w:p w14:paraId="1FCE5063" w14:textId="77777777" w:rsidR="00540531" w:rsidRDefault="00540531" w:rsidP="00540531">
      <w:pPr>
        <w:pStyle w:val="a4"/>
        <w:numPr>
          <w:ilvl w:val="0"/>
          <w:numId w:val="3"/>
        </w:numPr>
        <w:tabs>
          <w:tab w:val="left" w:pos="2750"/>
        </w:tabs>
        <w:ind w:right="-563" w:firstLine="708"/>
        <w:rPr>
          <w:sz w:val="24"/>
        </w:rPr>
      </w:pPr>
      <w:r>
        <w:rPr>
          <w:sz w:val="24"/>
        </w:rPr>
        <w:t>работниками школы осуществляется по материальным пропускам,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1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14:paraId="48EE9D1D" w14:textId="77777777" w:rsidR="00540531" w:rsidRDefault="00540531" w:rsidP="00540531">
      <w:pPr>
        <w:pStyle w:val="a4"/>
        <w:numPr>
          <w:ilvl w:val="0"/>
          <w:numId w:val="3"/>
        </w:numPr>
        <w:tabs>
          <w:tab w:val="left" w:pos="2750"/>
        </w:tabs>
        <w:spacing w:before="1"/>
        <w:ind w:right="-563" w:firstLine="708"/>
        <w:rPr>
          <w:sz w:val="24"/>
        </w:rPr>
      </w:pPr>
      <w:r>
        <w:rPr>
          <w:sz w:val="24"/>
        </w:rPr>
        <w:t>предприятий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 предъявлении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 пропускной режим и(или) завизированного директором школы.</w:t>
      </w:r>
    </w:p>
    <w:p w14:paraId="050E2F64" w14:textId="77777777" w:rsidR="00540531" w:rsidRDefault="00540531" w:rsidP="00540531">
      <w:pPr>
        <w:pStyle w:val="a3"/>
        <w:spacing w:before="4"/>
        <w:ind w:right="-563"/>
      </w:pPr>
    </w:p>
    <w:p w14:paraId="0C3CB83E" w14:textId="77777777" w:rsidR="00540531" w:rsidRDefault="00540531" w:rsidP="00540531">
      <w:pPr>
        <w:pStyle w:val="a3"/>
        <w:spacing w:before="1"/>
        <w:ind w:left="590" w:right="-563" w:firstLine="767"/>
        <w:jc w:val="both"/>
      </w:pPr>
      <w:r>
        <w:t xml:space="preserve">Внос(вынос), ввоз(вывоз) материальных ценностей и грузов по устным распоряжениям, по недооформленным или неправильно оформленным документам </w:t>
      </w:r>
      <w:r>
        <w:rPr>
          <w:spacing w:val="-2"/>
        </w:rPr>
        <w:t>запрещен.</w:t>
      </w:r>
    </w:p>
    <w:p w14:paraId="1074DCBF" w14:textId="77777777" w:rsidR="00540531" w:rsidRDefault="00540531" w:rsidP="00540531">
      <w:pPr>
        <w:pStyle w:val="a3"/>
        <w:spacing w:before="4"/>
        <w:ind w:right="-563"/>
      </w:pPr>
    </w:p>
    <w:p w14:paraId="6E454408" w14:textId="77777777" w:rsidR="00540531" w:rsidRDefault="00540531" w:rsidP="00540531">
      <w:pPr>
        <w:pStyle w:val="a4"/>
        <w:numPr>
          <w:ilvl w:val="1"/>
          <w:numId w:val="5"/>
        </w:numPr>
        <w:tabs>
          <w:tab w:val="left" w:pos="1717"/>
        </w:tabs>
        <w:spacing w:before="1"/>
        <w:ind w:right="-563" w:firstLine="707"/>
        <w:rPr>
          <w:sz w:val="24"/>
        </w:rPr>
      </w:pPr>
      <w:r>
        <w:rPr>
          <w:sz w:val="24"/>
        </w:rPr>
        <w:t>Пакеты,</w:t>
      </w:r>
      <w:r>
        <w:rPr>
          <w:spacing w:val="-5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связью, через службы курьерской доставки и т. д., принимается без специальных документов.</w:t>
      </w:r>
    </w:p>
    <w:p w14:paraId="724FCD08" w14:textId="77777777" w:rsidR="00540531" w:rsidRDefault="00540531" w:rsidP="00540531">
      <w:pPr>
        <w:pStyle w:val="a3"/>
        <w:spacing w:before="2"/>
        <w:ind w:right="-563"/>
      </w:pPr>
    </w:p>
    <w:p w14:paraId="7A799BEC" w14:textId="77777777" w:rsidR="00540531" w:rsidRDefault="00540531" w:rsidP="00540531">
      <w:pPr>
        <w:pStyle w:val="a4"/>
        <w:numPr>
          <w:ilvl w:val="1"/>
          <w:numId w:val="5"/>
        </w:numPr>
        <w:tabs>
          <w:tab w:val="left" w:pos="1733"/>
        </w:tabs>
        <w:spacing w:before="1"/>
        <w:ind w:right="-563" w:firstLine="707"/>
        <w:rPr>
          <w:sz w:val="24"/>
        </w:rPr>
      </w:pPr>
      <w:r>
        <w:rPr>
          <w:sz w:val="24"/>
        </w:rPr>
        <w:t>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перечисленных в приложении к настоящему Положению. Осмотр производит ответственный за пропускной режим.</w:t>
      </w:r>
    </w:p>
    <w:p w14:paraId="265F9BDB" w14:textId="77777777" w:rsidR="00540531" w:rsidRDefault="00540531" w:rsidP="00540531">
      <w:pPr>
        <w:pStyle w:val="a4"/>
        <w:ind w:right="-563"/>
        <w:rPr>
          <w:sz w:val="24"/>
        </w:rPr>
        <w:sectPr w:rsidR="00540531" w:rsidSect="00E30594">
          <w:pgSz w:w="11910" w:h="16840"/>
          <w:pgMar w:top="142" w:right="1417" w:bottom="280" w:left="850" w:header="720" w:footer="720" w:gutter="0"/>
          <w:cols w:space="720"/>
        </w:sectPr>
      </w:pPr>
    </w:p>
    <w:p w14:paraId="3CEAE26C" w14:textId="77777777" w:rsidR="00540531" w:rsidRDefault="00540531" w:rsidP="00540531">
      <w:pPr>
        <w:pStyle w:val="a3"/>
        <w:spacing w:before="73"/>
        <w:ind w:left="590" w:right="-563" w:firstLine="707"/>
        <w:jc w:val="both"/>
      </w:pPr>
      <w:r>
        <w:lastRenderedPageBreak/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сторож с добровольного согласия посетителя. В случае отказа посетителя от проведения осмотра вносимых (выносимых) предметов дежурный сторож вызывает дежурного администратора и действует согласно требованиям своей должностной </w:t>
      </w:r>
      <w:r>
        <w:rPr>
          <w:spacing w:val="-2"/>
        </w:rPr>
        <w:t>инструкции.</w:t>
      </w:r>
    </w:p>
    <w:p w14:paraId="19FD161D" w14:textId="77777777" w:rsidR="00540531" w:rsidRDefault="00540531" w:rsidP="00540531">
      <w:pPr>
        <w:pStyle w:val="a3"/>
        <w:spacing w:before="5"/>
        <w:ind w:right="-563"/>
      </w:pPr>
    </w:p>
    <w:p w14:paraId="1D4617F3" w14:textId="77777777" w:rsidR="00540531" w:rsidRDefault="00540531" w:rsidP="00540531">
      <w:pPr>
        <w:pStyle w:val="a4"/>
        <w:numPr>
          <w:ilvl w:val="1"/>
          <w:numId w:val="2"/>
        </w:numPr>
        <w:tabs>
          <w:tab w:val="left" w:pos="1745"/>
        </w:tabs>
        <w:spacing w:before="1"/>
        <w:ind w:right="-563" w:firstLine="707"/>
        <w:rPr>
          <w:sz w:val="24"/>
        </w:rPr>
      </w:pPr>
      <w:r>
        <w:rPr>
          <w:sz w:val="24"/>
        </w:rPr>
        <w:t>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14:paraId="25118EB6" w14:textId="77777777" w:rsidR="00540531" w:rsidRDefault="00540531" w:rsidP="00540531">
      <w:pPr>
        <w:pStyle w:val="a3"/>
        <w:spacing w:before="2"/>
        <w:ind w:right="-563"/>
      </w:pPr>
    </w:p>
    <w:p w14:paraId="2D9C8FE5" w14:textId="77777777" w:rsidR="00540531" w:rsidRDefault="00540531" w:rsidP="00540531">
      <w:pPr>
        <w:pStyle w:val="a4"/>
        <w:numPr>
          <w:ilvl w:val="1"/>
          <w:numId w:val="2"/>
        </w:numPr>
        <w:tabs>
          <w:tab w:val="left" w:pos="1731"/>
        </w:tabs>
        <w:ind w:right="-563" w:firstLine="707"/>
        <w:rPr>
          <w:sz w:val="24"/>
        </w:rPr>
      </w:pPr>
      <w:r>
        <w:rPr>
          <w:sz w:val="24"/>
        </w:rPr>
        <w:t>Сведения о допущенных к перемещению материальных ценностей и грузов дежурный сторож заносит в специальный журнал. Сведения о корреспонденции фиксируют работники школы в журнале входящей (исходящей документации).</w:t>
      </w:r>
    </w:p>
    <w:p w14:paraId="6A490B5F" w14:textId="77777777" w:rsidR="00540531" w:rsidRPr="00FC4E9D" w:rsidRDefault="00540531" w:rsidP="00540531">
      <w:pPr>
        <w:pStyle w:val="a4"/>
        <w:ind w:right="-563"/>
        <w:rPr>
          <w:rFonts w:ascii="Segoe UI" w:hAnsi="Segoe UI" w:cs="Segoe UI"/>
          <w:b/>
          <w:bCs/>
          <w:color w:val="0F1115"/>
          <w:sz w:val="30"/>
          <w:szCs w:val="30"/>
          <w:lang w:eastAsia="ru-RU"/>
        </w:rPr>
      </w:pPr>
    </w:p>
    <w:p w14:paraId="0F462AC9" w14:textId="77777777" w:rsidR="00540531" w:rsidRPr="00FC4E9D" w:rsidRDefault="00540531" w:rsidP="00540531">
      <w:pPr>
        <w:pStyle w:val="a4"/>
        <w:tabs>
          <w:tab w:val="left" w:pos="1731"/>
        </w:tabs>
        <w:ind w:left="1297" w:right="-563" w:firstLine="0"/>
        <w:rPr>
          <w:sz w:val="24"/>
          <w:szCs w:val="24"/>
        </w:rPr>
      </w:pPr>
      <w:r w:rsidRPr="00FC4E9D">
        <w:rPr>
          <w:b/>
          <w:bCs/>
          <w:color w:val="0F1115"/>
          <w:sz w:val="24"/>
          <w:szCs w:val="24"/>
          <w:lang w:eastAsia="ru-RU"/>
        </w:rPr>
        <w:t>5.  Порядок осмотра вещей, ручной клади и имущества посетителей</w:t>
      </w:r>
    </w:p>
    <w:p w14:paraId="11E40A62" w14:textId="77777777" w:rsidR="00540531" w:rsidRPr="00FC4E9D" w:rsidRDefault="00540531" w:rsidP="00540531">
      <w:pPr>
        <w:widowControl/>
        <w:shd w:val="clear" w:color="auto" w:fill="FFFFFF"/>
        <w:autoSpaceDE/>
        <w:autoSpaceDN/>
        <w:spacing w:before="240" w:after="240"/>
        <w:ind w:left="567" w:right="-563" w:hanging="567"/>
        <w:jc w:val="both"/>
        <w:rPr>
          <w:color w:val="0F1115"/>
          <w:sz w:val="24"/>
          <w:szCs w:val="24"/>
          <w:lang w:eastAsia="ru-RU"/>
        </w:rPr>
      </w:pPr>
      <w:r>
        <w:rPr>
          <w:color w:val="0F1115"/>
          <w:sz w:val="24"/>
          <w:szCs w:val="24"/>
          <w:lang w:eastAsia="ru-RU"/>
        </w:rPr>
        <w:t xml:space="preserve">                5</w:t>
      </w:r>
      <w:r w:rsidRPr="00FC4E9D">
        <w:rPr>
          <w:color w:val="0F1115"/>
          <w:sz w:val="24"/>
          <w:szCs w:val="24"/>
          <w:lang w:eastAsia="ru-RU"/>
        </w:rPr>
        <w:t>.1. Осмотр вещей, ручной клади и иного имущества посетителей осуществляется в целях обеспечения антитеррористической защищенности, предотвращения проноса в здание (на территорию) Учреждения предметов и веществ, запрещенных к обороту, а также предметов, представляющих опасность для жизни и здоровья участников образовательного процесса.</w:t>
      </w:r>
      <w:r w:rsidRPr="00FC4E9D">
        <w:rPr>
          <w:color w:val="0F1115"/>
          <w:sz w:val="24"/>
          <w:szCs w:val="24"/>
          <w:lang w:eastAsia="ru-RU"/>
        </w:rPr>
        <w:br/>
      </w:r>
      <w:r>
        <w:rPr>
          <w:color w:val="0F1115"/>
          <w:sz w:val="24"/>
          <w:szCs w:val="24"/>
          <w:lang w:eastAsia="ru-RU"/>
        </w:rPr>
        <w:t xml:space="preserve">       5</w:t>
      </w:r>
      <w:r w:rsidRPr="00FC4E9D">
        <w:rPr>
          <w:color w:val="0F1115"/>
          <w:sz w:val="24"/>
          <w:szCs w:val="24"/>
          <w:lang w:eastAsia="ru-RU"/>
        </w:rPr>
        <w:t>.2. Осмотр проводится работниками охраны (дежурным администратором) на добровольной основе. Требование о принудительном досмотре вещей (выгрузке содержимого, принудительном вскрытии сумок без согласия владельца) является превышением полномочий, за исключением случаев, предусмотренных законодательством РФ при наличии оснований полагать, что в вещах находятся предметы или вещества, изъятые из гражданского оборота .</w:t>
      </w:r>
      <w:r w:rsidRPr="00FC4E9D">
        <w:rPr>
          <w:color w:val="0F1115"/>
          <w:sz w:val="24"/>
          <w:szCs w:val="24"/>
          <w:lang w:eastAsia="ru-RU"/>
        </w:rPr>
        <w:br/>
      </w:r>
      <w:r>
        <w:rPr>
          <w:color w:val="0F1115"/>
          <w:sz w:val="24"/>
          <w:szCs w:val="24"/>
          <w:lang w:eastAsia="ru-RU"/>
        </w:rPr>
        <w:t xml:space="preserve">       5.3</w:t>
      </w:r>
      <w:r w:rsidRPr="00FC4E9D">
        <w:rPr>
          <w:color w:val="0F1115"/>
          <w:sz w:val="24"/>
          <w:szCs w:val="24"/>
          <w:lang w:eastAsia="ru-RU"/>
        </w:rPr>
        <w:t>. Сотрудник охраны (дежурный администратор) при входе посетителя в здание Учреждения имеет право:</w:t>
      </w:r>
    </w:p>
    <w:p w14:paraId="746F0F44" w14:textId="77777777" w:rsidR="00540531" w:rsidRPr="00FC4E9D" w:rsidRDefault="00540531" w:rsidP="0054053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/>
        <w:ind w:left="567" w:right="-563" w:firstLine="142"/>
        <w:jc w:val="both"/>
        <w:rPr>
          <w:color w:val="0F1115"/>
          <w:sz w:val="24"/>
          <w:szCs w:val="24"/>
          <w:lang w:eastAsia="ru-RU"/>
        </w:rPr>
      </w:pPr>
      <w:r w:rsidRPr="00FC4E9D">
        <w:rPr>
          <w:color w:val="0F1115"/>
          <w:sz w:val="24"/>
          <w:szCs w:val="24"/>
          <w:lang w:eastAsia="ru-RU"/>
        </w:rPr>
        <w:lastRenderedPageBreak/>
        <w:t xml:space="preserve">Предложить лицу, имеющему при себе ручную кладь (сумки, портфели, кейсы, крупногабаритные пакеты), добровольно предъявить их содержимое для визуального </w:t>
      </w:r>
      <w:proofErr w:type="gramStart"/>
      <w:r w:rsidRPr="00FC4E9D">
        <w:rPr>
          <w:color w:val="0F1115"/>
          <w:sz w:val="24"/>
          <w:szCs w:val="24"/>
          <w:lang w:eastAsia="ru-RU"/>
        </w:rPr>
        <w:t>осмотра .</w:t>
      </w:r>
      <w:proofErr w:type="gramEnd"/>
    </w:p>
    <w:p w14:paraId="63A99059" w14:textId="77777777" w:rsidR="00540531" w:rsidRPr="00FC4E9D" w:rsidRDefault="00540531" w:rsidP="0054053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/>
        <w:ind w:left="567" w:right="-563" w:firstLine="142"/>
        <w:jc w:val="both"/>
        <w:rPr>
          <w:color w:val="0F1115"/>
          <w:sz w:val="24"/>
          <w:szCs w:val="24"/>
          <w:lang w:eastAsia="ru-RU"/>
        </w:rPr>
      </w:pPr>
      <w:r w:rsidRPr="00FC4E9D">
        <w:rPr>
          <w:color w:val="0F1115"/>
          <w:sz w:val="24"/>
          <w:szCs w:val="24"/>
          <w:lang w:eastAsia="ru-RU"/>
        </w:rPr>
        <w:t>Использовать при необходимости стационарные или ручные металлодетекторы для обнаружения запрещенных предметов.</w:t>
      </w:r>
    </w:p>
    <w:p w14:paraId="7B138EDB" w14:textId="77777777" w:rsidR="00540531" w:rsidRPr="00FC4E9D" w:rsidRDefault="00540531" w:rsidP="0054053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/>
        <w:ind w:left="567" w:right="-563" w:firstLine="142"/>
        <w:jc w:val="both"/>
        <w:rPr>
          <w:color w:val="0F1115"/>
          <w:sz w:val="24"/>
          <w:szCs w:val="24"/>
          <w:lang w:eastAsia="ru-RU"/>
        </w:rPr>
      </w:pPr>
      <w:r w:rsidRPr="00FC4E9D">
        <w:rPr>
          <w:color w:val="0F1115"/>
          <w:sz w:val="24"/>
          <w:szCs w:val="24"/>
          <w:lang w:eastAsia="ru-RU"/>
        </w:rPr>
        <w:t>Потребовать от посетителя оставить крупногабаритные сумки и вещи на посту охраны (в специально оборудованном месте), если их осмотр невозможен или посетитель отказывается от осмотра.</w:t>
      </w:r>
    </w:p>
    <w:p w14:paraId="385C504F" w14:textId="77777777" w:rsidR="00540531" w:rsidRPr="00FC4E9D" w:rsidRDefault="00540531" w:rsidP="00540531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/>
        <w:ind w:left="567" w:right="-563" w:firstLine="142"/>
        <w:jc w:val="both"/>
        <w:rPr>
          <w:color w:val="0F1115"/>
          <w:sz w:val="24"/>
          <w:szCs w:val="24"/>
          <w:lang w:eastAsia="ru-RU"/>
        </w:rPr>
      </w:pPr>
      <w:r w:rsidRPr="00FC4E9D">
        <w:rPr>
          <w:color w:val="0F1115"/>
          <w:sz w:val="24"/>
          <w:szCs w:val="24"/>
          <w:lang w:eastAsia="ru-RU"/>
        </w:rPr>
        <w:t xml:space="preserve">Не допускать в здание лиц, отказывающихся выполнить законное требование о добровольном предъявлении вещей к </w:t>
      </w:r>
      <w:proofErr w:type="gramStart"/>
      <w:r w:rsidRPr="00FC4E9D">
        <w:rPr>
          <w:color w:val="0F1115"/>
          <w:sz w:val="24"/>
          <w:szCs w:val="24"/>
          <w:lang w:eastAsia="ru-RU"/>
        </w:rPr>
        <w:t>осмотру .</w:t>
      </w:r>
      <w:proofErr w:type="gramEnd"/>
      <w:r w:rsidRPr="00FC4E9D">
        <w:rPr>
          <w:color w:val="0F1115"/>
          <w:sz w:val="24"/>
          <w:szCs w:val="24"/>
          <w:lang w:eastAsia="ru-RU"/>
        </w:rPr>
        <w:br/>
      </w:r>
      <w:r>
        <w:rPr>
          <w:color w:val="0F1115"/>
          <w:sz w:val="24"/>
          <w:szCs w:val="24"/>
          <w:lang w:eastAsia="ru-RU"/>
        </w:rPr>
        <w:t xml:space="preserve">       5.4</w:t>
      </w:r>
      <w:r w:rsidRPr="00FC4E9D">
        <w:rPr>
          <w:color w:val="0F1115"/>
          <w:sz w:val="24"/>
          <w:szCs w:val="24"/>
          <w:lang w:eastAsia="ru-RU"/>
        </w:rPr>
        <w:t>. В случае отказа посетителя от добровольного осмотра ручной клади сотрудник охраны обязан:</w:t>
      </w:r>
    </w:p>
    <w:p w14:paraId="4881BE24" w14:textId="77777777" w:rsidR="00540531" w:rsidRPr="00FC4E9D" w:rsidRDefault="00540531" w:rsidP="00540531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/>
        <w:ind w:left="567" w:right="-563" w:firstLine="142"/>
        <w:jc w:val="both"/>
        <w:rPr>
          <w:color w:val="0F1115"/>
          <w:sz w:val="24"/>
          <w:szCs w:val="24"/>
          <w:lang w:eastAsia="ru-RU"/>
        </w:rPr>
      </w:pPr>
      <w:r w:rsidRPr="00FC4E9D">
        <w:rPr>
          <w:color w:val="0F1115"/>
          <w:sz w:val="24"/>
          <w:szCs w:val="24"/>
          <w:lang w:eastAsia="ru-RU"/>
        </w:rPr>
        <w:t>Немедленно вызвать дежурного администратора Учреждения.</w:t>
      </w:r>
    </w:p>
    <w:p w14:paraId="346843F2" w14:textId="77777777" w:rsidR="00540531" w:rsidRPr="00FC4E9D" w:rsidRDefault="00540531" w:rsidP="00540531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/>
        <w:ind w:left="567" w:right="-563" w:firstLine="142"/>
        <w:jc w:val="both"/>
        <w:rPr>
          <w:color w:val="0F1115"/>
          <w:sz w:val="24"/>
          <w:szCs w:val="24"/>
          <w:lang w:eastAsia="ru-RU"/>
        </w:rPr>
      </w:pPr>
      <w:r w:rsidRPr="00FC4E9D">
        <w:rPr>
          <w:color w:val="0F1115"/>
          <w:sz w:val="24"/>
          <w:szCs w:val="24"/>
          <w:lang w:eastAsia="ru-RU"/>
        </w:rPr>
        <w:t xml:space="preserve">Разъяснить посетителю, что отказ от предъявления вещей к осмотру является основанием для отказа в пропуске на территорию (в здание) </w:t>
      </w:r>
      <w:proofErr w:type="gramStart"/>
      <w:r w:rsidRPr="00FC4E9D">
        <w:rPr>
          <w:color w:val="0F1115"/>
          <w:sz w:val="24"/>
          <w:szCs w:val="24"/>
          <w:lang w:eastAsia="ru-RU"/>
        </w:rPr>
        <w:t>Учреждения .</w:t>
      </w:r>
      <w:proofErr w:type="gramEnd"/>
      <w:r w:rsidRPr="00FC4E9D">
        <w:rPr>
          <w:color w:val="0F1115"/>
          <w:sz w:val="24"/>
          <w:szCs w:val="24"/>
          <w:lang w:eastAsia="ru-RU"/>
        </w:rPr>
        <w:br/>
      </w:r>
      <w:r>
        <w:rPr>
          <w:color w:val="0F1115"/>
          <w:sz w:val="24"/>
          <w:szCs w:val="24"/>
          <w:lang w:eastAsia="ru-RU"/>
        </w:rPr>
        <w:t xml:space="preserve">       5</w:t>
      </w:r>
      <w:r w:rsidRPr="00FC4E9D">
        <w:rPr>
          <w:color w:val="0F1115"/>
          <w:sz w:val="24"/>
          <w:szCs w:val="24"/>
          <w:lang w:eastAsia="ru-RU"/>
        </w:rPr>
        <w:t>.</w:t>
      </w:r>
      <w:r>
        <w:rPr>
          <w:color w:val="0F1115"/>
          <w:sz w:val="24"/>
          <w:szCs w:val="24"/>
          <w:lang w:eastAsia="ru-RU"/>
        </w:rPr>
        <w:t>5</w:t>
      </w:r>
      <w:r w:rsidRPr="00FC4E9D">
        <w:rPr>
          <w:color w:val="0F1115"/>
          <w:sz w:val="24"/>
          <w:szCs w:val="24"/>
          <w:lang w:eastAsia="ru-RU"/>
        </w:rPr>
        <w:t xml:space="preserve"> Если посетитель, не предъявивший ручную кладь к осмотру, отказывается покинуть Учреждение, пытается пройти в здание или ведет себя агрессивно, сотрудник охраны (дежурный администратор) обязан :</w:t>
      </w:r>
    </w:p>
    <w:p w14:paraId="1F035EBA" w14:textId="77777777" w:rsidR="00540531" w:rsidRPr="00FC4E9D" w:rsidRDefault="00540531" w:rsidP="00540531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/>
        <w:ind w:left="567" w:right="-563" w:firstLine="142"/>
        <w:jc w:val="both"/>
        <w:rPr>
          <w:color w:val="0F1115"/>
          <w:sz w:val="24"/>
          <w:szCs w:val="24"/>
          <w:lang w:eastAsia="ru-RU"/>
        </w:rPr>
      </w:pPr>
      <w:r w:rsidRPr="00FC4E9D">
        <w:rPr>
          <w:color w:val="0F1115"/>
          <w:sz w:val="24"/>
          <w:szCs w:val="24"/>
          <w:lang w:eastAsia="ru-RU"/>
        </w:rPr>
        <w:t>Оценить обстановку.</w:t>
      </w:r>
    </w:p>
    <w:p w14:paraId="5F55C7CE" w14:textId="77777777" w:rsidR="00540531" w:rsidRPr="00FC4E9D" w:rsidRDefault="00540531" w:rsidP="00540531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/>
        <w:ind w:left="567" w:right="-563" w:firstLine="142"/>
        <w:jc w:val="both"/>
        <w:rPr>
          <w:color w:val="0F1115"/>
          <w:sz w:val="24"/>
          <w:szCs w:val="24"/>
          <w:lang w:eastAsia="ru-RU"/>
        </w:rPr>
      </w:pPr>
      <w:r w:rsidRPr="00FC4E9D">
        <w:rPr>
          <w:color w:val="0F1115"/>
          <w:sz w:val="24"/>
          <w:szCs w:val="24"/>
          <w:lang w:eastAsia="ru-RU"/>
        </w:rPr>
        <w:t>Незамедлительно проинформировать руководителя Учреждения (лицо, его замещающее).</w:t>
      </w:r>
    </w:p>
    <w:p w14:paraId="78DF198D" w14:textId="77777777" w:rsidR="00540531" w:rsidRPr="00FC4E9D" w:rsidRDefault="00540531" w:rsidP="00540531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/>
        <w:ind w:left="567" w:right="-563" w:firstLine="142"/>
        <w:jc w:val="both"/>
        <w:rPr>
          <w:color w:val="0F1115"/>
          <w:sz w:val="24"/>
          <w:szCs w:val="24"/>
          <w:lang w:eastAsia="ru-RU"/>
        </w:rPr>
      </w:pPr>
      <w:r w:rsidRPr="00FC4E9D">
        <w:rPr>
          <w:color w:val="0F1115"/>
          <w:sz w:val="24"/>
          <w:szCs w:val="24"/>
          <w:lang w:eastAsia="ru-RU"/>
        </w:rPr>
        <w:t>При необходимости активировать кнопку тревожной сигнализации и вызвать наряд полиции (</w:t>
      </w:r>
      <w:proofErr w:type="spellStart"/>
      <w:r w:rsidRPr="00FC4E9D">
        <w:rPr>
          <w:color w:val="0F1115"/>
          <w:sz w:val="24"/>
          <w:szCs w:val="24"/>
          <w:lang w:eastAsia="ru-RU"/>
        </w:rPr>
        <w:t>Росгвардии</w:t>
      </w:r>
      <w:proofErr w:type="spellEnd"/>
      <w:r w:rsidRPr="00FC4E9D">
        <w:rPr>
          <w:color w:val="0F1115"/>
          <w:sz w:val="24"/>
          <w:szCs w:val="24"/>
          <w:lang w:eastAsia="ru-RU"/>
        </w:rPr>
        <w:t>) для пресечения противоправных действий и решения вопроса о принудительном досмотре в рамках дел об административных правонарушениях (статья 27.7 КоАП РФ).</w:t>
      </w:r>
      <w:r w:rsidRPr="00FC4E9D">
        <w:rPr>
          <w:color w:val="0F1115"/>
          <w:sz w:val="24"/>
          <w:szCs w:val="24"/>
          <w:lang w:eastAsia="ru-RU"/>
        </w:rPr>
        <w:br/>
      </w:r>
      <w:r>
        <w:rPr>
          <w:color w:val="0F1115"/>
          <w:sz w:val="24"/>
          <w:szCs w:val="24"/>
          <w:lang w:eastAsia="ru-RU"/>
        </w:rPr>
        <w:t xml:space="preserve">       5.6</w:t>
      </w:r>
      <w:r w:rsidRPr="00FC4E9D">
        <w:rPr>
          <w:color w:val="0F1115"/>
          <w:sz w:val="24"/>
          <w:szCs w:val="24"/>
          <w:lang w:eastAsia="ru-RU"/>
        </w:rPr>
        <w:t>. Администрация Учреждения и сотрудники охраны оставляют за собой право проводить выборочный осмотр вещей участников образовательного процесса при наличии достаточных оснований полагать, что в них находятся предметы или вещества, запрещенные настоящим Положением и Правилами внутреннего распорядка (оружие, взрывчатые вещества, наркотические средства, спиртные напитки, токсичные вещества) .</w:t>
      </w:r>
      <w:r w:rsidRPr="00FC4E9D">
        <w:rPr>
          <w:color w:val="0F1115"/>
          <w:sz w:val="24"/>
          <w:szCs w:val="24"/>
          <w:lang w:eastAsia="ru-RU"/>
        </w:rPr>
        <w:br/>
      </w:r>
      <w:r>
        <w:rPr>
          <w:color w:val="0F1115"/>
          <w:sz w:val="24"/>
          <w:szCs w:val="24"/>
          <w:lang w:eastAsia="ru-RU"/>
        </w:rPr>
        <w:t xml:space="preserve">      5.7</w:t>
      </w:r>
      <w:r w:rsidRPr="00FC4E9D">
        <w:rPr>
          <w:color w:val="0F1115"/>
          <w:sz w:val="24"/>
          <w:szCs w:val="24"/>
          <w:lang w:eastAsia="ru-RU"/>
        </w:rPr>
        <w:t xml:space="preserve"> При выявлении в ходе осмотра предметов и веществ, запрещенных к свободному обороту (оружие, наркотики, взрывчатка), сотрудник охраны обязан вызвать правоохранительные органы. До их прибытия лицо, пытавшееся пронести такие предметы, изолируется от основных масс обучающихся (помещается в отдельное помещение под наблюдение).</w:t>
      </w:r>
    </w:p>
    <w:p w14:paraId="21E42FC2" w14:textId="77777777" w:rsidR="00540531" w:rsidRDefault="00540531" w:rsidP="00540531">
      <w:pPr>
        <w:pStyle w:val="a4"/>
        <w:tabs>
          <w:tab w:val="left" w:pos="1731"/>
        </w:tabs>
        <w:ind w:left="1297" w:right="-563" w:firstLine="0"/>
        <w:rPr>
          <w:sz w:val="24"/>
        </w:rPr>
      </w:pPr>
    </w:p>
    <w:p w14:paraId="4A08F0EE" w14:textId="77777777" w:rsidR="00540531" w:rsidRDefault="00540531" w:rsidP="00540531">
      <w:pPr>
        <w:pStyle w:val="a3"/>
        <w:spacing w:before="10"/>
        <w:ind w:right="-563"/>
      </w:pPr>
    </w:p>
    <w:p w14:paraId="540FB0ED" w14:textId="77777777" w:rsidR="00540531" w:rsidRDefault="00540531" w:rsidP="00540531">
      <w:pPr>
        <w:pStyle w:val="1"/>
        <w:tabs>
          <w:tab w:val="left" w:pos="2885"/>
        </w:tabs>
        <w:ind w:left="1080" w:right="-563" w:firstLine="0"/>
      </w:pPr>
      <w:r>
        <w:t xml:space="preserve">                              6.Внутриобъектовый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мирное</w:t>
      </w:r>
      <w:r>
        <w:rPr>
          <w:spacing w:val="-3"/>
        </w:rPr>
        <w:t xml:space="preserve"> </w:t>
      </w:r>
      <w:r>
        <w:rPr>
          <w:spacing w:val="-4"/>
        </w:rPr>
        <w:t>время</w:t>
      </w:r>
    </w:p>
    <w:p w14:paraId="79036576" w14:textId="77777777" w:rsidR="00540531" w:rsidRDefault="00540531" w:rsidP="00540531">
      <w:pPr>
        <w:pStyle w:val="a3"/>
        <w:spacing w:before="3"/>
        <w:ind w:right="-563"/>
      </w:pPr>
    </w:p>
    <w:p w14:paraId="12585941" w14:textId="77777777" w:rsidR="00540531" w:rsidRDefault="00540531" w:rsidP="00540531">
      <w:pPr>
        <w:tabs>
          <w:tab w:val="left" w:pos="1882"/>
        </w:tabs>
        <w:ind w:left="86" w:right="-563"/>
        <w:jc w:val="both"/>
        <w:rPr>
          <w:sz w:val="24"/>
        </w:rPr>
      </w:pPr>
      <w:r>
        <w:rPr>
          <w:sz w:val="24"/>
        </w:rPr>
        <w:t xml:space="preserve">            6.1 </w:t>
      </w:r>
      <w:r w:rsidRPr="003D73AE">
        <w:rPr>
          <w:sz w:val="24"/>
        </w:rPr>
        <w:t>В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любое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время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в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школе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могут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находиться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директор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школы,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его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 xml:space="preserve">заместители, а </w:t>
      </w:r>
      <w:r>
        <w:rPr>
          <w:sz w:val="24"/>
        </w:rPr>
        <w:t xml:space="preserve">  </w:t>
      </w:r>
    </w:p>
    <w:p w14:paraId="6264CFFA" w14:textId="77777777" w:rsidR="00540531" w:rsidRPr="003D73AE" w:rsidRDefault="00540531" w:rsidP="00540531">
      <w:pPr>
        <w:tabs>
          <w:tab w:val="left" w:pos="1882"/>
        </w:tabs>
        <w:ind w:left="86" w:right="-563"/>
        <w:jc w:val="both"/>
        <w:rPr>
          <w:sz w:val="24"/>
        </w:rPr>
      </w:pPr>
      <w:r>
        <w:rPr>
          <w:sz w:val="24"/>
        </w:rPr>
        <w:t xml:space="preserve">          </w:t>
      </w:r>
      <w:r w:rsidRPr="003D73AE">
        <w:rPr>
          <w:sz w:val="24"/>
        </w:rPr>
        <w:t>также другие лица по письменному решению директора школы.</w:t>
      </w:r>
    </w:p>
    <w:p w14:paraId="508BA0F5" w14:textId="77777777" w:rsidR="00540531" w:rsidRDefault="00540531" w:rsidP="00540531">
      <w:pPr>
        <w:pStyle w:val="a3"/>
        <w:spacing w:before="4"/>
        <w:ind w:right="-563"/>
        <w:jc w:val="both"/>
      </w:pPr>
    </w:p>
    <w:p w14:paraId="17AAA981" w14:textId="77777777" w:rsidR="00540531" w:rsidRPr="003D73AE" w:rsidRDefault="00540531" w:rsidP="00540531">
      <w:pPr>
        <w:tabs>
          <w:tab w:val="left" w:pos="1906"/>
        </w:tabs>
        <w:spacing w:before="1"/>
        <w:ind w:left="446" w:right="-563"/>
        <w:jc w:val="both"/>
        <w:rPr>
          <w:sz w:val="24"/>
        </w:rPr>
      </w:pPr>
      <w:r>
        <w:rPr>
          <w:sz w:val="24"/>
        </w:rPr>
        <w:t xml:space="preserve">     </w:t>
      </w:r>
      <w:r w:rsidRPr="003D73AE">
        <w:rPr>
          <w:sz w:val="24"/>
        </w:rPr>
        <w:t xml:space="preserve">  </w:t>
      </w:r>
      <w:r>
        <w:rPr>
          <w:sz w:val="24"/>
        </w:rPr>
        <w:t>6.2.</w:t>
      </w:r>
      <w:r w:rsidRPr="003D73AE">
        <w:rPr>
          <w:sz w:val="24"/>
        </w:rPr>
        <w:t xml:space="preserve"> 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</w:t>
      </w:r>
      <w:r w:rsidRPr="003D73AE">
        <w:rPr>
          <w:spacing w:val="-9"/>
          <w:sz w:val="24"/>
        </w:rPr>
        <w:t xml:space="preserve"> </w:t>
      </w:r>
      <w:r w:rsidRPr="003D73AE">
        <w:rPr>
          <w:sz w:val="24"/>
        </w:rPr>
        <w:t>дежурного</w:t>
      </w:r>
      <w:r w:rsidRPr="003D73AE">
        <w:rPr>
          <w:spacing w:val="-9"/>
          <w:sz w:val="24"/>
        </w:rPr>
        <w:t xml:space="preserve"> </w:t>
      </w:r>
      <w:r w:rsidRPr="003D73AE">
        <w:rPr>
          <w:sz w:val="24"/>
        </w:rPr>
        <w:t>администратора</w:t>
      </w:r>
      <w:r w:rsidRPr="003D73AE">
        <w:rPr>
          <w:spacing w:val="-10"/>
          <w:sz w:val="24"/>
        </w:rPr>
        <w:t xml:space="preserve"> </w:t>
      </w:r>
      <w:r w:rsidRPr="003D73AE">
        <w:rPr>
          <w:sz w:val="24"/>
        </w:rPr>
        <w:t>или</w:t>
      </w:r>
      <w:r w:rsidRPr="003D73AE">
        <w:rPr>
          <w:spacing w:val="-9"/>
          <w:sz w:val="24"/>
        </w:rPr>
        <w:t xml:space="preserve"> </w:t>
      </w:r>
      <w:r w:rsidRPr="003D73AE">
        <w:rPr>
          <w:sz w:val="24"/>
        </w:rPr>
        <w:t>педагогического</w:t>
      </w:r>
      <w:r w:rsidRPr="003D73AE">
        <w:rPr>
          <w:spacing w:val="-9"/>
          <w:sz w:val="24"/>
        </w:rPr>
        <w:t xml:space="preserve"> </w:t>
      </w:r>
      <w:r w:rsidRPr="003D73AE">
        <w:rPr>
          <w:sz w:val="24"/>
        </w:rPr>
        <w:t>работника,</w:t>
      </w:r>
      <w:r w:rsidRPr="003D73AE">
        <w:rPr>
          <w:spacing w:val="-10"/>
          <w:sz w:val="24"/>
        </w:rPr>
        <w:t xml:space="preserve"> </w:t>
      </w:r>
      <w:r w:rsidRPr="003D73AE">
        <w:rPr>
          <w:sz w:val="24"/>
        </w:rPr>
        <w:t>к</w:t>
      </w:r>
      <w:r w:rsidRPr="003D73AE">
        <w:rPr>
          <w:spacing w:val="-9"/>
          <w:sz w:val="24"/>
        </w:rPr>
        <w:t xml:space="preserve"> </w:t>
      </w:r>
      <w:r w:rsidRPr="003D73AE">
        <w:rPr>
          <w:sz w:val="24"/>
        </w:rPr>
        <w:t>которому прибыл посетитель.</w:t>
      </w:r>
    </w:p>
    <w:p w14:paraId="09356CD1" w14:textId="77777777" w:rsidR="00540531" w:rsidRDefault="00540531" w:rsidP="00540531">
      <w:pPr>
        <w:pStyle w:val="a3"/>
        <w:spacing w:before="4"/>
        <w:ind w:right="-563"/>
        <w:jc w:val="both"/>
      </w:pPr>
    </w:p>
    <w:p w14:paraId="619C552E" w14:textId="77777777" w:rsidR="00540531" w:rsidRPr="003D73AE" w:rsidRDefault="00540531" w:rsidP="00540531">
      <w:pPr>
        <w:tabs>
          <w:tab w:val="left" w:pos="1897"/>
        </w:tabs>
        <w:spacing w:before="1"/>
        <w:ind w:left="420" w:right="-563"/>
        <w:jc w:val="both"/>
        <w:rPr>
          <w:sz w:val="24"/>
        </w:rPr>
      </w:pPr>
      <w:r>
        <w:rPr>
          <w:sz w:val="24"/>
        </w:rPr>
        <w:t xml:space="preserve">      6.3.</w:t>
      </w:r>
      <w:r w:rsidRPr="003D73AE">
        <w:rPr>
          <w:sz w:val="24"/>
        </w:rPr>
        <w:t xml:space="preserve"> В периоды подготовки и проведения массовых мероприятий приказом директора</w:t>
      </w:r>
      <w:r w:rsidRPr="003D73AE">
        <w:rPr>
          <w:spacing w:val="-1"/>
          <w:sz w:val="24"/>
        </w:rPr>
        <w:t xml:space="preserve"> </w:t>
      </w:r>
      <w:r w:rsidRPr="003D73AE">
        <w:rPr>
          <w:sz w:val="24"/>
        </w:rPr>
        <w:t>школы</w:t>
      </w:r>
      <w:r w:rsidRPr="003D73AE">
        <w:rPr>
          <w:spacing w:val="-1"/>
          <w:sz w:val="24"/>
        </w:rPr>
        <w:t xml:space="preserve"> </w:t>
      </w:r>
      <w:r w:rsidRPr="003D73AE">
        <w:rPr>
          <w:sz w:val="24"/>
        </w:rPr>
        <w:t>нахождение или</w:t>
      </w:r>
      <w:r w:rsidRPr="003D73AE">
        <w:rPr>
          <w:spacing w:val="-2"/>
          <w:sz w:val="24"/>
        </w:rPr>
        <w:t xml:space="preserve"> </w:t>
      </w:r>
      <w:r w:rsidRPr="003D73AE">
        <w:rPr>
          <w:sz w:val="24"/>
        </w:rPr>
        <w:t>перемещение</w:t>
      </w:r>
      <w:r w:rsidRPr="003D73AE">
        <w:rPr>
          <w:spacing w:val="-1"/>
          <w:sz w:val="24"/>
        </w:rPr>
        <w:t xml:space="preserve"> </w:t>
      </w:r>
      <w:r w:rsidRPr="003D73AE">
        <w:rPr>
          <w:sz w:val="24"/>
        </w:rPr>
        <w:t>по</w:t>
      </w:r>
      <w:r w:rsidRPr="003D73AE">
        <w:rPr>
          <w:spacing w:val="-1"/>
          <w:sz w:val="24"/>
        </w:rPr>
        <w:t xml:space="preserve"> </w:t>
      </w:r>
      <w:r w:rsidRPr="003D73AE">
        <w:rPr>
          <w:sz w:val="24"/>
        </w:rPr>
        <w:t>территории и</w:t>
      </w:r>
      <w:r w:rsidRPr="003D73AE">
        <w:rPr>
          <w:spacing w:val="-2"/>
          <w:sz w:val="24"/>
        </w:rPr>
        <w:t xml:space="preserve"> </w:t>
      </w:r>
      <w:r w:rsidRPr="003D73AE">
        <w:rPr>
          <w:sz w:val="24"/>
        </w:rPr>
        <w:t>зданию школы</w:t>
      </w:r>
      <w:r w:rsidRPr="003D73AE">
        <w:rPr>
          <w:spacing w:val="-1"/>
          <w:sz w:val="24"/>
        </w:rPr>
        <w:t xml:space="preserve"> </w:t>
      </w:r>
      <w:r w:rsidRPr="003D73AE">
        <w:rPr>
          <w:sz w:val="24"/>
        </w:rPr>
        <w:t>может быть ограничено.</w:t>
      </w:r>
    </w:p>
    <w:p w14:paraId="457CBBF3" w14:textId="77777777" w:rsidR="00540531" w:rsidRDefault="00540531" w:rsidP="00540531">
      <w:pPr>
        <w:pStyle w:val="a3"/>
        <w:spacing w:before="7"/>
        <w:ind w:right="-563"/>
      </w:pPr>
    </w:p>
    <w:p w14:paraId="5D4324E1" w14:textId="77777777" w:rsidR="00540531" w:rsidRPr="003D73AE" w:rsidRDefault="00540531" w:rsidP="00540531">
      <w:pPr>
        <w:pStyle w:val="a4"/>
        <w:numPr>
          <w:ilvl w:val="1"/>
          <w:numId w:val="11"/>
        </w:numPr>
        <w:tabs>
          <w:tab w:val="left" w:pos="1918"/>
        </w:tabs>
        <w:spacing w:before="274"/>
        <w:ind w:right="-563"/>
        <w:rPr>
          <w:sz w:val="24"/>
        </w:rPr>
      </w:pPr>
      <w:r w:rsidRPr="003D73AE"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73EAB024" w14:textId="77777777" w:rsidR="00540531" w:rsidRDefault="00540531" w:rsidP="00540531">
      <w:pPr>
        <w:pStyle w:val="a3"/>
        <w:spacing w:before="5"/>
        <w:ind w:right="-563"/>
      </w:pPr>
    </w:p>
    <w:p w14:paraId="0D743E35" w14:textId="77777777" w:rsidR="00540531" w:rsidRPr="003D73AE" w:rsidRDefault="00540531" w:rsidP="00540531">
      <w:pPr>
        <w:tabs>
          <w:tab w:val="left" w:pos="1889"/>
        </w:tabs>
        <w:ind w:left="86" w:right="-563"/>
        <w:rPr>
          <w:sz w:val="24"/>
        </w:rPr>
      </w:pPr>
      <w:r>
        <w:rPr>
          <w:sz w:val="24"/>
        </w:rPr>
        <w:t>6.4</w:t>
      </w:r>
      <w:r w:rsidRPr="003D73AE">
        <w:rPr>
          <w:sz w:val="24"/>
        </w:rPr>
        <w:t>Ключи</w:t>
      </w:r>
      <w:r w:rsidRPr="003D73AE">
        <w:rPr>
          <w:spacing w:val="-9"/>
          <w:sz w:val="24"/>
        </w:rPr>
        <w:t xml:space="preserve"> </w:t>
      </w:r>
      <w:r w:rsidRPr="003D73AE">
        <w:rPr>
          <w:sz w:val="24"/>
        </w:rPr>
        <w:t>от</w:t>
      </w:r>
      <w:r w:rsidRPr="003D73AE">
        <w:rPr>
          <w:spacing w:val="-11"/>
          <w:sz w:val="24"/>
        </w:rPr>
        <w:t xml:space="preserve"> </w:t>
      </w:r>
      <w:r w:rsidRPr="003D73AE">
        <w:rPr>
          <w:sz w:val="24"/>
        </w:rPr>
        <w:t>помещений</w:t>
      </w:r>
      <w:r w:rsidRPr="003D73AE">
        <w:rPr>
          <w:spacing w:val="-10"/>
          <w:sz w:val="24"/>
        </w:rPr>
        <w:t xml:space="preserve"> </w:t>
      </w:r>
      <w:r w:rsidRPr="003D73AE">
        <w:rPr>
          <w:sz w:val="24"/>
        </w:rPr>
        <w:t>выдаются</w:t>
      </w:r>
      <w:r w:rsidRPr="003D73AE">
        <w:rPr>
          <w:spacing w:val="-11"/>
          <w:sz w:val="24"/>
        </w:rPr>
        <w:t xml:space="preserve"> </w:t>
      </w:r>
      <w:r w:rsidRPr="003D73AE">
        <w:rPr>
          <w:sz w:val="24"/>
        </w:rPr>
        <w:t>(принимаются)</w:t>
      </w:r>
      <w:r w:rsidRPr="003D73AE">
        <w:rPr>
          <w:spacing w:val="-12"/>
          <w:sz w:val="24"/>
        </w:rPr>
        <w:t xml:space="preserve"> </w:t>
      </w:r>
      <w:r w:rsidRPr="003D73AE">
        <w:rPr>
          <w:sz w:val="24"/>
        </w:rPr>
        <w:t>в</w:t>
      </w:r>
      <w:r w:rsidRPr="003D73AE">
        <w:rPr>
          <w:spacing w:val="-12"/>
          <w:sz w:val="24"/>
        </w:rPr>
        <w:t xml:space="preserve"> </w:t>
      </w:r>
      <w:r w:rsidRPr="003D73AE">
        <w:rPr>
          <w:sz w:val="24"/>
        </w:rPr>
        <w:t>специально</w:t>
      </w:r>
      <w:r w:rsidRPr="003D73AE">
        <w:rPr>
          <w:spacing w:val="-10"/>
          <w:sz w:val="24"/>
        </w:rPr>
        <w:t xml:space="preserve"> </w:t>
      </w:r>
      <w:r w:rsidRPr="003D73AE">
        <w:rPr>
          <w:sz w:val="24"/>
        </w:rPr>
        <w:t>отведенном</w:t>
      </w:r>
      <w:r w:rsidRPr="003D73AE">
        <w:rPr>
          <w:spacing w:val="-12"/>
          <w:sz w:val="24"/>
        </w:rPr>
        <w:t xml:space="preserve"> </w:t>
      </w:r>
      <w:r w:rsidRPr="003D73AE">
        <w:rPr>
          <w:sz w:val="24"/>
        </w:rPr>
        <w:t>и оборудованном</w:t>
      </w:r>
      <w:r w:rsidRPr="003D73AE">
        <w:rPr>
          <w:spacing w:val="-9"/>
          <w:sz w:val="24"/>
        </w:rPr>
        <w:t xml:space="preserve"> </w:t>
      </w:r>
      <w:r w:rsidRPr="003D73AE">
        <w:rPr>
          <w:sz w:val="24"/>
        </w:rPr>
        <w:t>для</w:t>
      </w:r>
      <w:r w:rsidRPr="003D73AE">
        <w:rPr>
          <w:spacing w:val="-9"/>
          <w:sz w:val="24"/>
        </w:rPr>
        <w:t xml:space="preserve"> </w:t>
      </w:r>
      <w:r w:rsidRPr="003D73AE">
        <w:rPr>
          <w:sz w:val="24"/>
        </w:rPr>
        <w:lastRenderedPageBreak/>
        <w:t>хранения</w:t>
      </w:r>
      <w:r w:rsidRPr="003D73AE">
        <w:rPr>
          <w:spacing w:val="-11"/>
          <w:sz w:val="24"/>
        </w:rPr>
        <w:t xml:space="preserve"> </w:t>
      </w:r>
      <w:r w:rsidRPr="003D73AE">
        <w:rPr>
          <w:sz w:val="24"/>
        </w:rPr>
        <w:t>ключей</w:t>
      </w:r>
      <w:r w:rsidRPr="003D73AE">
        <w:rPr>
          <w:spacing w:val="-8"/>
          <w:sz w:val="24"/>
        </w:rPr>
        <w:t xml:space="preserve"> </w:t>
      </w:r>
      <w:r w:rsidRPr="003D73AE">
        <w:rPr>
          <w:sz w:val="24"/>
        </w:rPr>
        <w:t>месте.</w:t>
      </w:r>
      <w:r w:rsidRPr="003D73AE">
        <w:rPr>
          <w:spacing w:val="-9"/>
          <w:sz w:val="24"/>
        </w:rPr>
        <w:t xml:space="preserve"> </w:t>
      </w:r>
      <w:r w:rsidRPr="003D73AE">
        <w:rPr>
          <w:sz w:val="24"/>
        </w:rPr>
        <w:t>Там</w:t>
      </w:r>
      <w:r w:rsidRPr="003D73AE">
        <w:rPr>
          <w:spacing w:val="-10"/>
          <w:sz w:val="24"/>
        </w:rPr>
        <w:t xml:space="preserve"> </w:t>
      </w:r>
      <w:r w:rsidRPr="003D73AE">
        <w:rPr>
          <w:sz w:val="24"/>
        </w:rPr>
        <w:t>же</w:t>
      </w:r>
      <w:r w:rsidRPr="003D73AE">
        <w:rPr>
          <w:spacing w:val="-10"/>
          <w:sz w:val="24"/>
        </w:rPr>
        <w:t xml:space="preserve"> </w:t>
      </w:r>
      <w:r w:rsidRPr="003D73AE">
        <w:rPr>
          <w:sz w:val="24"/>
        </w:rPr>
        <w:t>хранятся</w:t>
      </w:r>
      <w:r w:rsidRPr="003D73AE">
        <w:rPr>
          <w:spacing w:val="-11"/>
          <w:sz w:val="24"/>
        </w:rPr>
        <w:t xml:space="preserve"> </w:t>
      </w:r>
      <w:r w:rsidRPr="003D73AE">
        <w:rPr>
          <w:sz w:val="24"/>
        </w:rPr>
        <w:t>дубликаты</w:t>
      </w:r>
      <w:r w:rsidRPr="003D73AE">
        <w:rPr>
          <w:spacing w:val="-8"/>
          <w:sz w:val="24"/>
        </w:rPr>
        <w:t xml:space="preserve"> </w:t>
      </w:r>
      <w:r w:rsidRPr="003D73AE">
        <w:rPr>
          <w:sz w:val="24"/>
        </w:rPr>
        <w:t>ключей</w:t>
      </w:r>
      <w:r w:rsidRPr="003D73AE">
        <w:rPr>
          <w:spacing w:val="-8"/>
          <w:sz w:val="24"/>
        </w:rPr>
        <w:t xml:space="preserve"> </w:t>
      </w:r>
      <w:r w:rsidRPr="003D73AE">
        <w:rPr>
          <w:sz w:val="24"/>
        </w:rPr>
        <w:t>от</w:t>
      </w:r>
      <w:r w:rsidRPr="003D73AE">
        <w:rPr>
          <w:spacing w:val="-11"/>
          <w:sz w:val="24"/>
        </w:rPr>
        <w:t xml:space="preserve"> </w:t>
      </w:r>
      <w:r w:rsidRPr="003D73AE">
        <w:rPr>
          <w:sz w:val="24"/>
        </w:rPr>
        <w:t>всех помещений</w:t>
      </w:r>
    </w:p>
    <w:p w14:paraId="3F8324BC" w14:textId="77777777" w:rsidR="00540531" w:rsidRDefault="00540531" w:rsidP="00540531">
      <w:pPr>
        <w:pStyle w:val="a3"/>
        <w:spacing w:before="2"/>
        <w:ind w:right="-563"/>
      </w:pPr>
    </w:p>
    <w:p w14:paraId="252523F4" w14:textId="77777777" w:rsidR="00540531" w:rsidRPr="003D73AE" w:rsidRDefault="00540531" w:rsidP="00540531">
      <w:pPr>
        <w:tabs>
          <w:tab w:val="left" w:pos="1978"/>
        </w:tabs>
        <w:ind w:left="86" w:right="-563"/>
        <w:rPr>
          <w:sz w:val="24"/>
        </w:rPr>
      </w:pPr>
      <w:r>
        <w:rPr>
          <w:sz w:val="24"/>
        </w:rPr>
        <w:t>6.5</w:t>
      </w:r>
      <w:r w:rsidRPr="003D73AE">
        <w:rPr>
          <w:sz w:val="24"/>
        </w:rPr>
        <w:t xml:space="preserve">В случае </w:t>
      </w:r>
      <w:proofErr w:type="spellStart"/>
      <w:r w:rsidRPr="003D73AE">
        <w:rPr>
          <w:sz w:val="24"/>
        </w:rPr>
        <w:t>несдачи</w:t>
      </w:r>
      <w:proofErr w:type="spellEnd"/>
      <w:r w:rsidRPr="003D73AE">
        <w:rPr>
          <w:sz w:val="24"/>
        </w:rPr>
        <w:t xml:space="preserve"> ключей дежурный сторож закрывает помещение дубликатом ключей, о чем делается запись в журнале приема и сдачи помещений.</w:t>
      </w:r>
    </w:p>
    <w:p w14:paraId="1CE11173" w14:textId="77777777" w:rsidR="00540531" w:rsidRDefault="00540531" w:rsidP="00540531">
      <w:pPr>
        <w:pStyle w:val="a3"/>
        <w:spacing w:before="5"/>
        <w:ind w:right="-563"/>
      </w:pPr>
    </w:p>
    <w:p w14:paraId="01671909" w14:textId="77777777" w:rsidR="00540531" w:rsidRPr="00F421B0" w:rsidRDefault="00540531" w:rsidP="00540531">
      <w:pPr>
        <w:tabs>
          <w:tab w:val="left" w:pos="1901"/>
        </w:tabs>
        <w:spacing w:before="1"/>
        <w:ind w:left="86" w:right="-563"/>
        <w:rPr>
          <w:sz w:val="24"/>
        </w:rPr>
      </w:pPr>
      <w:r>
        <w:rPr>
          <w:sz w:val="24"/>
        </w:rPr>
        <w:t>6.7.</w:t>
      </w:r>
      <w:r w:rsidRPr="003D73AE">
        <w:rPr>
          <w:sz w:val="24"/>
        </w:rPr>
        <w:t>Ключи от</w:t>
      </w:r>
      <w:r w:rsidRPr="003D73AE">
        <w:rPr>
          <w:spacing w:val="-1"/>
          <w:sz w:val="24"/>
        </w:rPr>
        <w:t xml:space="preserve"> </w:t>
      </w:r>
      <w:r w:rsidRPr="003D73AE">
        <w:rPr>
          <w:sz w:val="24"/>
        </w:rPr>
        <w:t>запасных выходов</w:t>
      </w:r>
      <w:r w:rsidRPr="003D73AE">
        <w:rPr>
          <w:spacing w:val="-1"/>
          <w:sz w:val="24"/>
        </w:rPr>
        <w:t xml:space="preserve"> </w:t>
      </w:r>
      <w:r w:rsidRPr="003D73AE">
        <w:rPr>
          <w:sz w:val="24"/>
        </w:rPr>
        <w:t>(входов),</w:t>
      </w:r>
      <w:r w:rsidRPr="003D73AE">
        <w:rPr>
          <w:spacing w:val="-2"/>
          <w:sz w:val="24"/>
        </w:rPr>
        <w:t xml:space="preserve"> </w:t>
      </w:r>
      <w:r w:rsidRPr="003D73AE">
        <w:rPr>
          <w:sz w:val="24"/>
        </w:rPr>
        <w:t>чердачных,</w:t>
      </w:r>
      <w:r w:rsidRPr="003D73AE">
        <w:rPr>
          <w:spacing w:val="-2"/>
          <w:sz w:val="24"/>
        </w:rPr>
        <w:t xml:space="preserve"> </w:t>
      </w:r>
      <w:r w:rsidRPr="003D73AE">
        <w:rPr>
          <w:sz w:val="24"/>
        </w:rPr>
        <w:t>подвальных помещений хранятся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в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комнате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хранения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ключей,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выдаются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под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подпись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в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журнале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приема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и</w:t>
      </w:r>
      <w:r w:rsidRPr="003D73AE">
        <w:rPr>
          <w:spacing w:val="-15"/>
          <w:sz w:val="24"/>
        </w:rPr>
        <w:t xml:space="preserve"> </w:t>
      </w:r>
      <w:r w:rsidRPr="003D73AE">
        <w:rPr>
          <w:sz w:val="24"/>
        </w:rPr>
        <w:t>выдачи ключей по спискам, согласованным с работником, ответственным за безопасность.</w:t>
      </w:r>
    </w:p>
    <w:p w14:paraId="6B3820D8" w14:textId="77777777" w:rsidR="00540531" w:rsidRDefault="00540531" w:rsidP="00540531">
      <w:pPr>
        <w:tabs>
          <w:tab w:val="left" w:pos="1740"/>
        </w:tabs>
        <w:ind w:right="-563"/>
      </w:pPr>
      <w:r>
        <w:tab/>
      </w:r>
    </w:p>
    <w:p w14:paraId="6350EF9C" w14:textId="77777777" w:rsidR="00540531" w:rsidRDefault="00540531" w:rsidP="00540531">
      <w:pPr>
        <w:pStyle w:val="1"/>
        <w:tabs>
          <w:tab w:val="left" w:pos="3147"/>
        </w:tabs>
        <w:spacing w:before="78"/>
        <w:ind w:left="0" w:right="-563" w:firstLine="0"/>
      </w:pPr>
      <w:r>
        <w:tab/>
        <w:t>Внутриобъектовый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условиях</w:t>
      </w:r>
    </w:p>
    <w:p w14:paraId="330523B1" w14:textId="77777777" w:rsidR="00540531" w:rsidRDefault="00540531" w:rsidP="00540531">
      <w:pPr>
        <w:ind w:left="2272" w:right="-563"/>
        <w:rPr>
          <w:b/>
          <w:sz w:val="24"/>
        </w:rPr>
      </w:pPr>
      <w:r>
        <w:rPr>
          <w:b/>
          <w:sz w:val="24"/>
        </w:rPr>
        <w:t>повышенной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ситуаций</w:t>
      </w:r>
    </w:p>
    <w:p w14:paraId="673705FB" w14:textId="77777777" w:rsidR="00540531" w:rsidRDefault="00540531" w:rsidP="00540531">
      <w:pPr>
        <w:pStyle w:val="a3"/>
        <w:ind w:right="-563"/>
        <w:rPr>
          <w:b/>
        </w:rPr>
      </w:pPr>
    </w:p>
    <w:p w14:paraId="44ED4F5E" w14:textId="77777777" w:rsidR="00540531" w:rsidRPr="00F421B0" w:rsidRDefault="00540531" w:rsidP="00540531">
      <w:pPr>
        <w:tabs>
          <w:tab w:val="left" w:pos="1772"/>
        </w:tabs>
        <w:spacing w:before="1"/>
        <w:ind w:left="86" w:right="-563"/>
        <w:rPr>
          <w:sz w:val="24"/>
        </w:rPr>
      </w:pPr>
      <w:r>
        <w:rPr>
          <w:sz w:val="24"/>
        </w:rPr>
        <w:t xml:space="preserve">      6.8.</w:t>
      </w:r>
      <w:r w:rsidRPr="00F421B0">
        <w:rPr>
          <w:sz w:val="24"/>
        </w:rPr>
        <w:t>В периоды повышенной готовности и чрезвычайных ситуаций приказом директора</w:t>
      </w:r>
      <w:r w:rsidRPr="00F421B0">
        <w:rPr>
          <w:spacing w:val="-1"/>
          <w:sz w:val="24"/>
        </w:rPr>
        <w:t xml:space="preserve"> </w:t>
      </w:r>
      <w:r w:rsidRPr="00F421B0">
        <w:rPr>
          <w:sz w:val="24"/>
        </w:rPr>
        <w:t>школы</w:t>
      </w:r>
      <w:r w:rsidRPr="00F421B0">
        <w:rPr>
          <w:spacing w:val="-4"/>
          <w:sz w:val="24"/>
        </w:rPr>
        <w:t xml:space="preserve"> </w:t>
      </w:r>
      <w:r w:rsidRPr="00F421B0">
        <w:rPr>
          <w:sz w:val="24"/>
        </w:rPr>
        <w:t>нахождение или перемещение</w:t>
      </w:r>
      <w:r w:rsidRPr="00F421B0">
        <w:rPr>
          <w:spacing w:val="-1"/>
          <w:sz w:val="24"/>
        </w:rPr>
        <w:t xml:space="preserve"> </w:t>
      </w:r>
      <w:r w:rsidRPr="00F421B0">
        <w:rPr>
          <w:sz w:val="24"/>
        </w:rPr>
        <w:t>по</w:t>
      </w:r>
      <w:r w:rsidRPr="00F421B0">
        <w:rPr>
          <w:spacing w:val="-1"/>
          <w:sz w:val="24"/>
        </w:rPr>
        <w:t xml:space="preserve"> </w:t>
      </w:r>
      <w:r w:rsidRPr="00F421B0">
        <w:rPr>
          <w:sz w:val="24"/>
        </w:rPr>
        <w:t>территории и зданию школы</w:t>
      </w:r>
      <w:r w:rsidRPr="00F421B0">
        <w:rPr>
          <w:spacing w:val="-1"/>
          <w:sz w:val="24"/>
        </w:rPr>
        <w:t xml:space="preserve"> </w:t>
      </w:r>
      <w:r w:rsidRPr="00F421B0">
        <w:rPr>
          <w:sz w:val="24"/>
        </w:rPr>
        <w:t>может быть прекращено или ограничено.</w:t>
      </w:r>
    </w:p>
    <w:p w14:paraId="5F0A932D" w14:textId="77777777" w:rsidR="00540531" w:rsidRDefault="00540531" w:rsidP="00540531">
      <w:pPr>
        <w:pStyle w:val="a3"/>
        <w:spacing w:before="2"/>
        <w:ind w:right="-563"/>
      </w:pPr>
    </w:p>
    <w:p w14:paraId="33BD10DF" w14:textId="77777777" w:rsidR="00540531" w:rsidRPr="00F421B0" w:rsidRDefault="00540531" w:rsidP="00540531">
      <w:pPr>
        <w:tabs>
          <w:tab w:val="left" w:pos="1718"/>
        </w:tabs>
        <w:ind w:left="86" w:right="-563"/>
        <w:rPr>
          <w:sz w:val="24"/>
        </w:rPr>
      </w:pPr>
      <w:r>
        <w:rPr>
          <w:sz w:val="24"/>
        </w:rPr>
        <w:t>6.9.</w:t>
      </w:r>
      <w:r w:rsidRPr="00F421B0">
        <w:rPr>
          <w:sz w:val="24"/>
        </w:rPr>
        <w:t>При</w:t>
      </w:r>
      <w:r w:rsidRPr="00F421B0">
        <w:rPr>
          <w:spacing w:val="39"/>
          <w:sz w:val="24"/>
        </w:rPr>
        <w:t xml:space="preserve"> </w:t>
      </w:r>
      <w:r w:rsidRPr="00F421B0">
        <w:rPr>
          <w:sz w:val="24"/>
        </w:rPr>
        <w:t>обострении</w:t>
      </w:r>
      <w:r w:rsidRPr="00F421B0">
        <w:rPr>
          <w:spacing w:val="41"/>
          <w:sz w:val="24"/>
        </w:rPr>
        <w:t xml:space="preserve"> </w:t>
      </w:r>
      <w:r w:rsidRPr="00F421B0">
        <w:rPr>
          <w:sz w:val="24"/>
        </w:rPr>
        <w:t>оперативной</w:t>
      </w:r>
      <w:r w:rsidRPr="00F421B0">
        <w:rPr>
          <w:spacing w:val="40"/>
          <w:sz w:val="24"/>
        </w:rPr>
        <w:t xml:space="preserve"> </w:t>
      </w:r>
      <w:r w:rsidRPr="00F421B0">
        <w:rPr>
          <w:sz w:val="24"/>
        </w:rPr>
        <w:t>обстановки</w:t>
      </w:r>
      <w:r w:rsidRPr="00F421B0">
        <w:rPr>
          <w:spacing w:val="41"/>
          <w:sz w:val="24"/>
        </w:rPr>
        <w:t xml:space="preserve"> </w:t>
      </w:r>
      <w:r w:rsidRPr="00F421B0">
        <w:rPr>
          <w:sz w:val="24"/>
        </w:rPr>
        <w:t>принимаются</w:t>
      </w:r>
      <w:r w:rsidRPr="00F421B0">
        <w:rPr>
          <w:spacing w:val="41"/>
          <w:sz w:val="24"/>
        </w:rPr>
        <w:t xml:space="preserve"> </w:t>
      </w:r>
      <w:r w:rsidRPr="00F421B0">
        <w:rPr>
          <w:spacing w:val="-2"/>
          <w:sz w:val="24"/>
        </w:rPr>
        <w:t>незамедлительные</w:t>
      </w:r>
    </w:p>
    <w:p w14:paraId="773D0796" w14:textId="77777777" w:rsidR="00540531" w:rsidRDefault="00540531" w:rsidP="00540531">
      <w:pPr>
        <w:pStyle w:val="a3"/>
        <w:ind w:left="590" w:right="-563"/>
      </w:pPr>
      <w:r>
        <w:rPr>
          <w:spacing w:val="-2"/>
        </w:rPr>
        <w:t>меры:</w:t>
      </w:r>
    </w:p>
    <w:p w14:paraId="7B58F7C1" w14:textId="77777777" w:rsidR="00540531" w:rsidRDefault="00540531" w:rsidP="00540531">
      <w:pPr>
        <w:pStyle w:val="a3"/>
        <w:spacing w:before="5"/>
        <w:ind w:right="-563"/>
      </w:pPr>
    </w:p>
    <w:p w14:paraId="1F25A778" w14:textId="77777777" w:rsidR="00540531" w:rsidRDefault="00540531" w:rsidP="00540531">
      <w:pPr>
        <w:pStyle w:val="a4"/>
        <w:numPr>
          <w:ilvl w:val="0"/>
          <w:numId w:val="1"/>
        </w:numPr>
        <w:tabs>
          <w:tab w:val="left" w:pos="993"/>
        </w:tabs>
        <w:ind w:left="0" w:right="-563" w:firstLine="708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14:paraId="02965FEB" w14:textId="77777777" w:rsidR="00540531" w:rsidRDefault="00540531" w:rsidP="00540531">
      <w:pPr>
        <w:pStyle w:val="a4"/>
        <w:numPr>
          <w:ilvl w:val="0"/>
          <w:numId w:val="1"/>
        </w:numPr>
        <w:tabs>
          <w:tab w:val="left" w:pos="993"/>
        </w:tabs>
        <w:ind w:left="0" w:right="-563" w:firstLine="708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5DEA6C1F" w14:textId="77777777" w:rsidR="00540531" w:rsidRDefault="00540531" w:rsidP="00540531">
      <w:pPr>
        <w:pStyle w:val="a4"/>
        <w:numPr>
          <w:ilvl w:val="0"/>
          <w:numId w:val="1"/>
        </w:numPr>
        <w:tabs>
          <w:tab w:val="left" w:pos="993"/>
        </w:tabs>
        <w:spacing w:before="1"/>
        <w:ind w:left="0" w:right="-563" w:firstLine="708"/>
        <w:rPr>
          <w:sz w:val="24"/>
        </w:rPr>
      </w:pPr>
      <w:r>
        <w:rPr>
          <w:sz w:val="24"/>
        </w:rPr>
        <w:t xml:space="preserve">при возгорании или разлитии сильнодействующих химических или ядовитых веществ прекращается допуск, осуществляется </w:t>
      </w:r>
      <w:r>
        <w:rPr>
          <w:spacing w:val="-2"/>
          <w:sz w:val="24"/>
        </w:rPr>
        <w:t>беспрепятственный выход и выезд 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прибытия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аварийно-спасательных служб, </w:t>
      </w:r>
      <w:r>
        <w:rPr>
          <w:sz w:val="24"/>
        </w:rPr>
        <w:t>пожарной охраны, МЧС;</w:t>
      </w:r>
    </w:p>
    <w:p w14:paraId="0542D27C" w14:textId="77777777" w:rsidR="00540531" w:rsidRDefault="00540531" w:rsidP="00540531">
      <w:pPr>
        <w:pStyle w:val="a4"/>
        <w:numPr>
          <w:ilvl w:val="0"/>
          <w:numId w:val="1"/>
        </w:numPr>
        <w:tabs>
          <w:tab w:val="left" w:pos="993"/>
        </w:tabs>
        <w:ind w:left="0" w:right="-563" w:firstLine="708"/>
        <w:rPr>
          <w:sz w:val="24"/>
        </w:rPr>
      </w:pPr>
      <w:r>
        <w:rPr>
          <w:sz w:val="24"/>
        </w:rPr>
        <w:t>в случае срабатывания или отказа охранной сигнализации блокируется «сработавший»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 усиливается бдительность, прекращается пропуск посетителей на вход и на 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до выяснения обстановки и причины срабатывания сигнализации.</w:t>
      </w:r>
    </w:p>
    <w:p w14:paraId="6F9194C5" w14:textId="77777777" w:rsidR="00540531" w:rsidRDefault="00540531" w:rsidP="00540531">
      <w:pPr>
        <w:pStyle w:val="a3"/>
        <w:spacing w:before="7"/>
        <w:ind w:right="-563"/>
      </w:pPr>
    </w:p>
    <w:p w14:paraId="3F052C79" w14:textId="77777777" w:rsidR="00540531" w:rsidRDefault="00540531" w:rsidP="00540531">
      <w:pPr>
        <w:pStyle w:val="1"/>
        <w:tabs>
          <w:tab w:val="left" w:pos="4289"/>
        </w:tabs>
        <w:ind w:right="-563"/>
      </w:pPr>
      <w:r>
        <w:rPr>
          <w:spacing w:val="-2"/>
        </w:rPr>
        <w:t xml:space="preserve">                                                              7.Ответственность</w:t>
      </w:r>
    </w:p>
    <w:p w14:paraId="4487EECE" w14:textId="77777777" w:rsidR="00540531" w:rsidRDefault="00540531" w:rsidP="00540531">
      <w:pPr>
        <w:pStyle w:val="a3"/>
        <w:ind w:right="-563"/>
        <w:rPr>
          <w:b/>
        </w:rPr>
      </w:pPr>
    </w:p>
    <w:p w14:paraId="2DE12E4D" w14:textId="77777777" w:rsidR="00540531" w:rsidRPr="00F421B0" w:rsidRDefault="00540531" w:rsidP="00540531">
      <w:pPr>
        <w:tabs>
          <w:tab w:val="left" w:pos="1801"/>
        </w:tabs>
        <w:spacing w:before="1"/>
        <w:ind w:left="86" w:right="-563"/>
        <w:jc w:val="both"/>
        <w:rPr>
          <w:sz w:val="24"/>
        </w:rPr>
      </w:pPr>
      <w:r>
        <w:rPr>
          <w:sz w:val="24"/>
        </w:rPr>
        <w:t xml:space="preserve">       7.1.</w:t>
      </w:r>
      <w:r w:rsidRPr="00F421B0"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</w:t>
      </w:r>
      <w:r w:rsidRPr="00F421B0">
        <w:rPr>
          <w:spacing w:val="-6"/>
          <w:sz w:val="24"/>
        </w:rPr>
        <w:t xml:space="preserve"> </w:t>
      </w:r>
      <w:r w:rsidRPr="00F421B0">
        <w:rPr>
          <w:sz w:val="24"/>
        </w:rPr>
        <w:t>ввоз</w:t>
      </w:r>
      <w:r w:rsidRPr="00F421B0">
        <w:rPr>
          <w:spacing w:val="-6"/>
          <w:sz w:val="24"/>
        </w:rPr>
        <w:t xml:space="preserve"> </w:t>
      </w:r>
      <w:r w:rsidRPr="00F421B0">
        <w:rPr>
          <w:sz w:val="24"/>
        </w:rPr>
        <w:t>материальных</w:t>
      </w:r>
      <w:r w:rsidRPr="00F421B0">
        <w:rPr>
          <w:spacing w:val="-3"/>
          <w:sz w:val="24"/>
        </w:rPr>
        <w:t xml:space="preserve"> </w:t>
      </w:r>
      <w:r w:rsidRPr="00F421B0">
        <w:rPr>
          <w:sz w:val="24"/>
        </w:rPr>
        <w:t>ценностей</w:t>
      </w:r>
      <w:r w:rsidRPr="00F421B0">
        <w:rPr>
          <w:spacing w:val="-5"/>
          <w:sz w:val="24"/>
        </w:rPr>
        <w:t xml:space="preserve"> </w:t>
      </w:r>
      <w:r w:rsidRPr="00F421B0">
        <w:rPr>
          <w:sz w:val="24"/>
        </w:rPr>
        <w:t>без</w:t>
      </w:r>
      <w:r w:rsidRPr="00F421B0">
        <w:rPr>
          <w:spacing w:val="-6"/>
          <w:sz w:val="24"/>
        </w:rPr>
        <w:t xml:space="preserve"> </w:t>
      </w:r>
      <w:r w:rsidRPr="00F421B0">
        <w:rPr>
          <w:sz w:val="24"/>
        </w:rPr>
        <w:t>документов</w:t>
      </w:r>
      <w:r w:rsidRPr="00F421B0">
        <w:rPr>
          <w:spacing w:val="-6"/>
          <w:sz w:val="24"/>
        </w:rPr>
        <w:t xml:space="preserve"> </w:t>
      </w:r>
      <w:r w:rsidRPr="00F421B0">
        <w:rPr>
          <w:sz w:val="24"/>
        </w:rPr>
        <w:t>или</w:t>
      </w:r>
      <w:r w:rsidRPr="00F421B0">
        <w:rPr>
          <w:spacing w:val="-5"/>
          <w:sz w:val="24"/>
        </w:rPr>
        <w:t xml:space="preserve"> </w:t>
      </w:r>
      <w:r w:rsidRPr="00F421B0">
        <w:rPr>
          <w:sz w:val="24"/>
        </w:rPr>
        <w:t>по</w:t>
      </w:r>
      <w:r w:rsidRPr="00F421B0">
        <w:rPr>
          <w:spacing w:val="-9"/>
          <w:sz w:val="24"/>
        </w:rPr>
        <w:t xml:space="preserve"> </w:t>
      </w:r>
      <w:r w:rsidRPr="00F421B0">
        <w:rPr>
          <w:sz w:val="24"/>
        </w:rPr>
        <w:t>поддельным</w:t>
      </w:r>
      <w:r w:rsidRPr="00F421B0">
        <w:rPr>
          <w:spacing w:val="-7"/>
          <w:sz w:val="24"/>
        </w:rPr>
        <w:t xml:space="preserve"> </w:t>
      </w:r>
      <w:r w:rsidRPr="00F421B0">
        <w:rPr>
          <w:sz w:val="24"/>
        </w:rPr>
        <w:t>документам</w:t>
      </w:r>
      <w:r w:rsidRPr="00F421B0">
        <w:rPr>
          <w:spacing w:val="-7"/>
          <w:sz w:val="24"/>
        </w:rPr>
        <w:t xml:space="preserve"> </w:t>
      </w:r>
      <w:r w:rsidRPr="00F421B0">
        <w:rPr>
          <w:sz w:val="24"/>
        </w:rPr>
        <w:t>и т.</w:t>
      </w:r>
      <w:r w:rsidRPr="00F421B0">
        <w:rPr>
          <w:spacing w:val="-5"/>
          <w:sz w:val="24"/>
        </w:rPr>
        <w:t xml:space="preserve"> </w:t>
      </w:r>
      <w:r w:rsidRPr="00F421B0">
        <w:rPr>
          <w:sz w:val="24"/>
        </w:rPr>
        <w:t>п.),</w:t>
      </w:r>
      <w:r w:rsidRPr="00F421B0">
        <w:rPr>
          <w:spacing w:val="-8"/>
          <w:sz w:val="24"/>
        </w:rPr>
        <w:t xml:space="preserve"> </w:t>
      </w:r>
      <w:r w:rsidRPr="00F421B0">
        <w:rPr>
          <w:sz w:val="24"/>
        </w:rPr>
        <w:t>привлекаются</w:t>
      </w:r>
      <w:r w:rsidRPr="00F421B0">
        <w:rPr>
          <w:spacing w:val="-7"/>
          <w:sz w:val="24"/>
        </w:rPr>
        <w:t xml:space="preserve"> </w:t>
      </w:r>
      <w:r w:rsidRPr="00F421B0">
        <w:rPr>
          <w:sz w:val="24"/>
        </w:rPr>
        <w:t>к</w:t>
      </w:r>
      <w:r w:rsidRPr="00F421B0">
        <w:rPr>
          <w:spacing w:val="-4"/>
          <w:sz w:val="24"/>
        </w:rPr>
        <w:t xml:space="preserve"> </w:t>
      </w:r>
      <w:r w:rsidRPr="00F421B0">
        <w:rPr>
          <w:sz w:val="24"/>
        </w:rPr>
        <w:t>дисциплинарной</w:t>
      </w:r>
      <w:r w:rsidRPr="00F421B0">
        <w:rPr>
          <w:spacing w:val="-3"/>
          <w:sz w:val="24"/>
        </w:rPr>
        <w:t xml:space="preserve"> </w:t>
      </w:r>
      <w:r w:rsidRPr="00F421B0">
        <w:rPr>
          <w:sz w:val="24"/>
        </w:rPr>
        <w:t>ответственности</w:t>
      </w:r>
      <w:r w:rsidRPr="00F421B0">
        <w:rPr>
          <w:spacing w:val="-3"/>
          <w:sz w:val="24"/>
        </w:rPr>
        <w:t xml:space="preserve"> </w:t>
      </w:r>
      <w:r w:rsidRPr="00F421B0">
        <w:rPr>
          <w:sz w:val="24"/>
        </w:rPr>
        <w:t>в</w:t>
      </w:r>
      <w:r w:rsidRPr="00F421B0">
        <w:rPr>
          <w:spacing w:val="-6"/>
          <w:sz w:val="24"/>
        </w:rPr>
        <w:t xml:space="preserve"> </w:t>
      </w:r>
      <w:r w:rsidRPr="00F421B0">
        <w:rPr>
          <w:sz w:val="24"/>
        </w:rPr>
        <w:t>соответствии</w:t>
      </w:r>
      <w:r w:rsidRPr="00F421B0">
        <w:rPr>
          <w:spacing w:val="-4"/>
          <w:sz w:val="24"/>
        </w:rPr>
        <w:t xml:space="preserve"> </w:t>
      </w:r>
      <w:r w:rsidRPr="00F421B0">
        <w:rPr>
          <w:sz w:val="24"/>
        </w:rPr>
        <w:t>с</w:t>
      </w:r>
      <w:r w:rsidRPr="00F421B0">
        <w:rPr>
          <w:spacing w:val="-6"/>
          <w:sz w:val="24"/>
        </w:rPr>
        <w:t xml:space="preserve"> </w:t>
      </w:r>
      <w:r w:rsidRPr="00F421B0">
        <w:rPr>
          <w:sz w:val="24"/>
        </w:rPr>
        <w:t>действующим законодательством Российской Федерации и Правилами трудового распорядка.</w:t>
      </w:r>
    </w:p>
    <w:p w14:paraId="32BA152B" w14:textId="77777777" w:rsidR="00540531" w:rsidRDefault="00540531" w:rsidP="00540531">
      <w:pPr>
        <w:pStyle w:val="a3"/>
        <w:spacing w:before="4"/>
        <w:ind w:left="86" w:right="-563"/>
        <w:jc w:val="both"/>
      </w:pPr>
    </w:p>
    <w:p w14:paraId="27CADA41" w14:textId="77777777" w:rsidR="00540531" w:rsidRDefault="00540531" w:rsidP="00540531">
      <w:pPr>
        <w:pStyle w:val="a3"/>
        <w:spacing w:before="1"/>
        <w:ind w:left="86" w:right="-563"/>
        <w:jc w:val="both"/>
      </w:pPr>
      <w:r>
        <w:t>Учащиеся основных</w:t>
      </w:r>
      <w:r>
        <w:rPr>
          <w:spacing w:val="31"/>
        </w:rPr>
        <w:t xml:space="preserve"> </w:t>
      </w:r>
      <w:r>
        <w:t>и средних классов старше 15 лет, виновные в нарушении</w:t>
      </w:r>
      <w:r>
        <w:rPr>
          <w:spacing w:val="40"/>
        </w:rPr>
        <w:t xml:space="preserve"> </w:t>
      </w:r>
      <w:r>
        <w:t>настоящего Положения, могут быть привлечены к дисциплинарной ответственности.</w:t>
      </w:r>
    </w:p>
    <w:p w14:paraId="2C23BBF7" w14:textId="77777777" w:rsidR="00540531" w:rsidRDefault="00540531" w:rsidP="00540531">
      <w:pPr>
        <w:pStyle w:val="a3"/>
        <w:spacing w:before="2"/>
        <w:ind w:left="86" w:right="-563"/>
        <w:jc w:val="both"/>
      </w:pPr>
    </w:p>
    <w:p w14:paraId="116795DA" w14:textId="006F8BD5" w:rsidR="00E92CA4" w:rsidRPr="00E30594" w:rsidRDefault="00540531" w:rsidP="00E30594">
      <w:pPr>
        <w:tabs>
          <w:tab w:val="left" w:pos="1738"/>
        </w:tabs>
        <w:ind w:left="86" w:right="-563"/>
        <w:jc w:val="both"/>
        <w:rPr>
          <w:sz w:val="24"/>
        </w:rPr>
        <w:sectPr w:rsidR="00E92CA4" w:rsidRPr="00E30594">
          <w:type w:val="continuous"/>
          <w:pgSz w:w="11910" w:h="16840"/>
          <w:pgMar w:top="940" w:right="1417" w:bottom="280" w:left="850" w:header="720" w:footer="720" w:gutter="0"/>
          <w:cols w:space="720"/>
        </w:sectPr>
      </w:pPr>
      <w:r>
        <w:rPr>
          <w:sz w:val="24"/>
        </w:rPr>
        <w:t xml:space="preserve">         7.2. </w:t>
      </w:r>
      <w:r w:rsidRPr="00F421B0">
        <w:rPr>
          <w:sz w:val="24"/>
        </w:rPr>
        <w:t>Лицо, нарушающее внутриобъектовый и (или) пропускной режимы, может быть задержано дежурным сторожем на месте правонарушения и должно быть незамедлительно передано в полици</w:t>
      </w:r>
    </w:p>
    <w:p w14:paraId="00199154" w14:textId="387B5503" w:rsidR="00E92CA4" w:rsidRPr="00E30594" w:rsidRDefault="00E92CA4" w:rsidP="00E30594">
      <w:pPr>
        <w:tabs>
          <w:tab w:val="left" w:pos="1738"/>
        </w:tabs>
        <w:ind w:right="-563"/>
        <w:rPr>
          <w:sz w:val="24"/>
        </w:rPr>
      </w:pPr>
    </w:p>
    <w:sectPr w:rsidR="00E92CA4" w:rsidRPr="00E30594">
      <w:pgSz w:w="11910" w:h="16840"/>
      <w:pgMar w:top="1340" w:right="1417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03CA"/>
    <w:multiLevelType w:val="multilevel"/>
    <w:tmpl w:val="D096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460D5"/>
    <w:multiLevelType w:val="hybridMultilevel"/>
    <w:tmpl w:val="156654A4"/>
    <w:lvl w:ilvl="0" w:tplc="95D6C8F8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98CC42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76FC01E8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8E7824E6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06901D80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13F2B384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715C3F9C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A8FE9C68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DCE4C79E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2">
    <w:nsid w:val="10E66D0B"/>
    <w:multiLevelType w:val="multilevel"/>
    <w:tmpl w:val="2F98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C6BF8"/>
    <w:multiLevelType w:val="hybridMultilevel"/>
    <w:tmpl w:val="932454E6"/>
    <w:lvl w:ilvl="0" w:tplc="7414BB92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266034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232EFB06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A5AE96AC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C108EA9C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1944BB86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8EE44224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E5F23BEE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93B610B6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4">
    <w:nsid w:val="2F050F18"/>
    <w:multiLevelType w:val="hybridMultilevel"/>
    <w:tmpl w:val="6A20AC46"/>
    <w:lvl w:ilvl="0" w:tplc="92042E74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E67688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C846AC06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DA14BA0E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4E22E5E6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5C26B3F4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1D82484A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D5C222F4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7564F822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5">
    <w:nsid w:val="32465859"/>
    <w:multiLevelType w:val="multilevel"/>
    <w:tmpl w:val="1826E7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8" w:hanging="1800"/>
      </w:pPr>
      <w:rPr>
        <w:rFonts w:hint="default"/>
      </w:rPr>
    </w:lvl>
  </w:abstractNum>
  <w:abstractNum w:abstractNumId="6">
    <w:nsid w:val="3B027FC8"/>
    <w:multiLevelType w:val="multilevel"/>
    <w:tmpl w:val="EF0A1C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>
    <w:nsid w:val="44EE1BB3"/>
    <w:multiLevelType w:val="multilevel"/>
    <w:tmpl w:val="94D660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8">
    <w:nsid w:val="54062F5D"/>
    <w:multiLevelType w:val="multilevel"/>
    <w:tmpl w:val="5CD24CC4"/>
    <w:lvl w:ilvl="0">
      <w:start w:val="4"/>
      <w:numFmt w:val="decimal"/>
      <w:lvlText w:val="%1"/>
      <w:lvlJc w:val="left"/>
      <w:pPr>
        <w:ind w:left="590" w:hanging="44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90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449"/>
      </w:pPr>
      <w:rPr>
        <w:rFonts w:hint="default"/>
        <w:lang w:val="ru-RU" w:eastAsia="en-US" w:bidi="ar-SA"/>
      </w:rPr>
    </w:lvl>
  </w:abstractNum>
  <w:abstractNum w:abstractNumId="9">
    <w:nsid w:val="569C6070"/>
    <w:multiLevelType w:val="multilevel"/>
    <w:tmpl w:val="E7B0D6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0">
    <w:nsid w:val="72D23F76"/>
    <w:multiLevelType w:val="multilevel"/>
    <w:tmpl w:val="A1861A76"/>
    <w:lvl w:ilvl="0">
      <w:start w:val="1"/>
      <w:numFmt w:val="decimal"/>
      <w:lvlText w:val="%1."/>
      <w:lvlJc w:val="left"/>
      <w:pPr>
        <w:ind w:left="421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0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0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70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10"/>
  </w:num>
  <w:num w:numId="6">
    <w:abstractNumId w:val="2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A4"/>
    <w:rsid w:val="0014242E"/>
    <w:rsid w:val="00171B1C"/>
    <w:rsid w:val="003D73AE"/>
    <w:rsid w:val="00540531"/>
    <w:rsid w:val="005C02F8"/>
    <w:rsid w:val="007B52CD"/>
    <w:rsid w:val="00AE0A00"/>
    <w:rsid w:val="00B541CE"/>
    <w:rsid w:val="00B80324"/>
    <w:rsid w:val="00D25320"/>
    <w:rsid w:val="00E30594"/>
    <w:rsid w:val="00E92CA4"/>
    <w:rsid w:val="00F421B0"/>
    <w:rsid w:val="00FC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858C"/>
  <w15:docId w15:val="{6A8AB5C6-8BAD-47B0-80CA-FBCB17EA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6" w:hanging="42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E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FC4E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5">
    <w:name w:val="No Spacing"/>
    <w:uiPriority w:val="1"/>
    <w:qFormat/>
    <w:rsid w:val="003D73AE"/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semiHidden/>
    <w:unhideWhenUsed/>
    <w:rsid w:val="00B541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7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3285</Words>
  <Characters>18729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1_11</dc:creator>
  <cp:lastModifiedBy>1</cp:lastModifiedBy>
  <cp:revision>2</cp:revision>
  <dcterms:created xsi:type="dcterms:W3CDTF">2026-03-12T07:07:00Z</dcterms:created>
  <dcterms:modified xsi:type="dcterms:W3CDTF">2026-03-12T07:07:00Z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2013</vt:lpwstr>
  </property>
</Properties>
</file>